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6C60" w14:textId="0DCC4D17" w:rsidR="00F25BC1" w:rsidRDefault="00F25BC1">
      <w:pPr>
        <w:rPr>
          <w:sz w:val="28"/>
        </w:rPr>
      </w:pPr>
    </w:p>
    <w:p w14:paraId="71B610D1" w14:textId="77777777" w:rsidR="007C65CB" w:rsidRDefault="007C65CB">
      <w:pPr>
        <w:rPr>
          <w:sz w:val="28"/>
        </w:rPr>
      </w:pPr>
    </w:p>
    <w:p w14:paraId="48A8739E" w14:textId="77777777" w:rsidR="00F25BC1" w:rsidRDefault="00F25BC1">
      <w:pPr>
        <w:rPr>
          <w:sz w:val="28"/>
        </w:rPr>
      </w:pPr>
    </w:p>
    <w:p w14:paraId="01685EF3" w14:textId="77777777" w:rsidR="00F25BC1" w:rsidRDefault="00F25BC1">
      <w:pPr>
        <w:rPr>
          <w:sz w:val="28"/>
        </w:rPr>
      </w:pPr>
    </w:p>
    <w:p w14:paraId="1C0F4EFF" w14:textId="77777777" w:rsidR="00F25BC1" w:rsidRDefault="00F25BC1">
      <w:pPr>
        <w:rPr>
          <w:sz w:val="28"/>
        </w:rPr>
      </w:pPr>
    </w:p>
    <w:p w14:paraId="12564164" w14:textId="77777777" w:rsidR="00F25BC1" w:rsidRDefault="00F25BC1">
      <w:pPr>
        <w:rPr>
          <w:sz w:val="28"/>
        </w:rPr>
      </w:pPr>
    </w:p>
    <w:p w14:paraId="12175383" w14:textId="77777777" w:rsidR="00F25BC1" w:rsidRDefault="00F25BC1">
      <w:pPr>
        <w:rPr>
          <w:sz w:val="28"/>
        </w:rPr>
      </w:pPr>
    </w:p>
    <w:p w14:paraId="23EB90EF" w14:textId="77777777" w:rsidR="00F25BC1" w:rsidRDefault="00F25BC1">
      <w:pPr>
        <w:rPr>
          <w:sz w:val="28"/>
        </w:rPr>
      </w:pPr>
    </w:p>
    <w:p w14:paraId="1F23F5D5" w14:textId="77777777" w:rsidR="00F25BC1" w:rsidRDefault="00F25BC1">
      <w:pPr>
        <w:rPr>
          <w:sz w:val="28"/>
        </w:rPr>
      </w:pPr>
    </w:p>
    <w:p w14:paraId="419AB5C5" w14:textId="77777777" w:rsidR="00F25BC1" w:rsidRDefault="00F25BC1">
      <w:pPr>
        <w:rPr>
          <w:sz w:val="28"/>
        </w:rPr>
      </w:pPr>
    </w:p>
    <w:p w14:paraId="673C3067" w14:textId="77777777" w:rsidR="00F25BC1" w:rsidRDefault="00F25BC1">
      <w:pPr>
        <w:rPr>
          <w:sz w:val="28"/>
        </w:rPr>
      </w:pPr>
    </w:p>
    <w:p w14:paraId="0B19BBE2" w14:textId="77777777" w:rsidR="00F25BC1" w:rsidRDefault="00F25BC1">
      <w:pPr>
        <w:rPr>
          <w:sz w:val="28"/>
        </w:rPr>
      </w:pPr>
    </w:p>
    <w:p w14:paraId="7549861E" w14:textId="77777777" w:rsidR="00F25BC1" w:rsidRDefault="00F25BC1">
      <w:pPr>
        <w:rPr>
          <w:sz w:val="28"/>
        </w:rPr>
      </w:pPr>
    </w:p>
    <w:p w14:paraId="20AB35DF" w14:textId="77777777" w:rsidR="00F25BC1" w:rsidRDefault="00F25BC1">
      <w:pPr>
        <w:rPr>
          <w:sz w:val="28"/>
        </w:rPr>
      </w:pPr>
    </w:p>
    <w:p w14:paraId="633E60FC" w14:textId="77777777" w:rsidR="00F25BC1" w:rsidRDefault="00F25BC1">
      <w:pPr>
        <w:rPr>
          <w:sz w:val="28"/>
        </w:rPr>
      </w:pPr>
    </w:p>
    <w:p w14:paraId="6B1B8D7E" w14:textId="77777777" w:rsidR="00F25BC1" w:rsidRDefault="00F25BC1">
      <w:pPr>
        <w:rPr>
          <w:sz w:val="28"/>
        </w:rPr>
      </w:pPr>
    </w:p>
    <w:p w14:paraId="1B1014D6" w14:textId="77777777" w:rsidR="00F25BC1" w:rsidRDefault="00F25BC1">
      <w:pPr>
        <w:rPr>
          <w:sz w:val="28"/>
        </w:rPr>
      </w:pPr>
    </w:p>
    <w:p w14:paraId="52FC052C" w14:textId="77777777" w:rsidR="00F25BC1" w:rsidRDefault="00F25BC1">
      <w:pPr>
        <w:rPr>
          <w:sz w:val="28"/>
        </w:rPr>
      </w:pPr>
    </w:p>
    <w:p w14:paraId="295F4200" w14:textId="77777777" w:rsidR="00F25BC1" w:rsidRDefault="00F25BC1">
      <w:pPr>
        <w:rPr>
          <w:sz w:val="28"/>
        </w:rPr>
      </w:pPr>
    </w:p>
    <w:p w14:paraId="4673CBBF" w14:textId="77777777" w:rsidR="00F25BC1" w:rsidRDefault="00F25BC1">
      <w:pPr>
        <w:rPr>
          <w:sz w:val="28"/>
        </w:rPr>
      </w:pPr>
    </w:p>
    <w:p w14:paraId="64DFEF7D" w14:textId="065B23AD" w:rsidR="00F25BC1" w:rsidRPr="00CA1B12" w:rsidRDefault="00CA1B12" w:rsidP="00CA1B12">
      <w:pPr>
        <w:jc w:val="center"/>
        <w:rPr>
          <w:b/>
          <w:bCs/>
          <w:sz w:val="52"/>
          <w:szCs w:val="52"/>
        </w:rPr>
      </w:pPr>
      <w:r w:rsidRPr="00CA1B12">
        <w:rPr>
          <w:rFonts w:hint="eastAsia"/>
          <w:b/>
          <w:bCs/>
          <w:sz w:val="52"/>
          <w:szCs w:val="52"/>
        </w:rPr>
        <w:t>新　旧　対　照　表</w:t>
      </w:r>
    </w:p>
    <w:p w14:paraId="7DF380E6" w14:textId="77777777" w:rsidR="00F25BC1" w:rsidRDefault="00F25BC1">
      <w:pPr>
        <w:rPr>
          <w:sz w:val="28"/>
        </w:rPr>
      </w:pPr>
    </w:p>
    <w:p w14:paraId="01A4E661" w14:textId="77777777" w:rsidR="00F25BC1" w:rsidRDefault="00F25BC1">
      <w:pPr>
        <w:rPr>
          <w:sz w:val="28"/>
        </w:rPr>
      </w:pPr>
    </w:p>
    <w:p w14:paraId="2E26BD3A" w14:textId="77777777" w:rsidR="00F25BC1" w:rsidRDefault="00F25BC1">
      <w:pPr>
        <w:rPr>
          <w:sz w:val="28"/>
        </w:rPr>
      </w:pPr>
    </w:p>
    <w:p w14:paraId="7DF968BC" w14:textId="77777777" w:rsidR="00F25BC1" w:rsidRDefault="00F25BC1">
      <w:pPr>
        <w:rPr>
          <w:sz w:val="28"/>
        </w:rPr>
      </w:pPr>
    </w:p>
    <w:p w14:paraId="643400D3" w14:textId="77777777" w:rsidR="00F25BC1" w:rsidRDefault="00F25BC1">
      <w:pPr>
        <w:rPr>
          <w:sz w:val="28"/>
        </w:rPr>
      </w:pPr>
    </w:p>
    <w:p w14:paraId="3A107EF0" w14:textId="77777777" w:rsidR="00F25BC1" w:rsidRDefault="00F25BC1">
      <w:pPr>
        <w:rPr>
          <w:sz w:val="28"/>
        </w:rPr>
      </w:pPr>
    </w:p>
    <w:p w14:paraId="25E28053" w14:textId="77777777" w:rsidR="00F25BC1" w:rsidRDefault="00F25BC1">
      <w:pPr>
        <w:rPr>
          <w:sz w:val="28"/>
        </w:rPr>
      </w:pPr>
    </w:p>
    <w:p w14:paraId="7D61C066" w14:textId="77777777" w:rsidR="00F25BC1" w:rsidRDefault="00F25BC1">
      <w:pPr>
        <w:rPr>
          <w:sz w:val="28"/>
        </w:rPr>
      </w:pPr>
    </w:p>
    <w:p w14:paraId="2A1EF780" w14:textId="77777777" w:rsidR="00F25BC1" w:rsidRDefault="00F25BC1">
      <w:pPr>
        <w:rPr>
          <w:sz w:val="28"/>
        </w:rPr>
      </w:pPr>
    </w:p>
    <w:p w14:paraId="0109B974" w14:textId="77777777" w:rsidR="00F25BC1" w:rsidRDefault="00F25BC1">
      <w:pPr>
        <w:rPr>
          <w:sz w:val="28"/>
        </w:rPr>
      </w:pPr>
    </w:p>
    <w:p w14:paraId="6D1C4359" w14:textId="77777777" w:rsidR="00F25BC1" w:rsidRDefault="00F25BC1">
      <w:pPr>
        <w:rPr>
          <w:sz w:val="28"/>
        </w:rPr>
      </w:pPr>
    </w:p>
    <w:p w14:paraId="70508D9D" w14:textId="77777777" w:rsidR="00F25BC1" w:rsidRDefault="00F25BC1">
      <w:pPr>
        <w:rPr>
          <w:sz w:val="28"/>
        </w:rPr>
      </w:pPr>
    </w:p>
    <w:p w14:paraId="5D55B526" w14:textId="77777777" w:rsidR="00F25BC1" w:rsidRDefault="00F25BC1">
      <w:pPr>
        <w:rPr>
          <w:sz w:val="28"/>
        </w:rPr>
      </w:pPr>
    </w:p>
    <w:p w14:paraId="3C13490C" w14:textId="77777777" w:rsidR="00F25BC1" w:rsidRDefault="00F25BC1">
      <w:pPr>
        <w:rPr>
          <w:sz w:val="28"/>
        </w:rPr>
      </w:pPr>
    </w:p>
    <w:p w14:paraId="4AE62DD2" w14:textId="77777777" w:rsidR="00F25BC1" w:rsidRDefault="00F25BC1">
      <w:pPr>
        <w:rPr>
          <w:sz w:val="28"/>
        </w:rPr>
      </w:pPr>
    </w:p>
    <w:p w14:paraId="117C8A41" w14:textId="77777777" w:rsidR="00F25BC1" w:rsidRDefault="00815E11">
      <w:pPr>
        <w:rPr>
          <w:sz w:val="28"/>
        </w:rPr>
      </w:pPr>
      <w:r>
        <w:rPr>
          <w:rFonts w:hint="eastAsia"/>
        </w:rPr>
        <w:br w:type="page"/>
      </w:r>
    </w:p>
    <w:p w14:paraId="71D08CF1" w14:textId="77777777" w:rsidR="00F25BC1" w:rsidRDefault="00F25BC1">
      <w:pPr>
        <w:rPr>
          <w:sz w:val="28"/>
        </w:rPr>
      </w:pPr>
    </w:p>
    <w:p w14:paraId="68BBF5A1" w14:textId="77777777" w:rsidR="00F25BC1" w:rsidRDefault="00815E11">
      <w:pPr>
        <w:rPr>
          <w:sz w:val="32"/>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32"/>
        </w:rPr>
        <w:t xml:space="preserve"> </w:t>
      </w:r>
      <w:r>
        <w:rPr>
          <w:rFonts w:hint="eastAsia"/>
          <w:sz w:val="32"/>
        </w:rPr>
        <w:t>新</w:t>
      </w:r>
      <w:r>
        <w:rPr>
          <w:rFonts w:hint="eastAsia"/>
          <w:sz w:val="32"/>
        </w:rPr>
        <w:t xml:space="preserve">     </w:t>
      </w:r>
      <w:r>
        <w:rPr>
          <w:rFonts w:hint="eastAsia"/>
          <w:sz w:val="32"/>
        </w:rPr>
        <w:t>旧</w:t>
      </w:r>
    </w:p>
    <w:p w14:paraId="0DCB19E7" w14:textId="13C67D6C" w:rsidR="00F25BC1" w:rsidRPr="00015863" w:rsidRDefault="00575635">
      <w:pPr>
        <w:rPr>
          <w:sz w:val="24"/>
          <w:szCs w:val="24"/>
        </w:rPr>
      </w:pPr>
      <w:bookmarkStart w:id="0" w:name="_Hlk67572698"/>
      <w:r w:rsidRPr="00015863">
        <w:rPr>
          <w:rFonts w:hint="eastAsia"/>
          <w:sz w:val="24"/>
          <w:szCs w:val="24"/>
        </w:rPr>
        <w:t>新型コロナウイルス感染症に伴う高文連主催大会に関するガイドライン</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F25BC1" w:rsidRPr="00147E09" w14:paraId="6DA5A937" w14:textId="77777777" w:rsidTr="005478B2">
        <w:tc>
          <w:tcPr>
            <w:tcW w:w="9759" w:type="dxa"/>
          </w:tcPr>
          <w:bookmarkEnd w:id="0"/>
          <w:p w14:paraId="43AD626C" w14:textId="77777777" w:rsidR="00F25BC1" w:rsidRPr="00F52AC8" w:rsidRDefault="00815E11">
            <w:pPr>
              <w:jc w:val="center"/>
              <w:rPr>
                <w:sz w:val="24"/>
                <w:szCs w:val="24"/>
              </w:rPr>
            </w:pPr>
            <w:r w:rsidRPr="00F52AC8">
              <w:rPr>
                <w:rFonts w:hint="eastAsia"/>
                <w:sz w:val="24"/>
                <w:szCs w:val="24"/>
              </w:rPr>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521F10" w:rsidRPr="00085F06" w14:paraId="6D4B0F1C" w14:textId="77777777" w:rsidTr="00521F10">
        <w:trPr>
          <w:trHeight w:val="13305"/>
        </w:trPr>
        <w:tc>
          <w:tcPr>
            <w:tcW w:w="9759" w:type="dxa"/>
            <w:tcBorders>
              <w:top w:val="nil"/>
              <w:left w:val="single" w:sz="4" w:space="0" w:color="auto"/>
              <w:bottom w:val="single" w:sz="4" w:space="0" w:color="auto"/>
              <w:right w:val="single" w:sz="4" w:space="0" w:color="auto"/>
            </w:tcBorders>
          </w:tcPr>
          <w:p w14:paraId="29A1969B" w14:textId="77777777" w:rsidR="00521F10" w:rsidRPr="00F52AC8" w:rsidRDefault="00521F10" w:rsidP="00E9544C">
            <w:pPr>
              <w:ind w:right="210" w:firstLineChars="200" w:firstLine="480"/>
              <w:jc w:val="right"/>
              <w:rPr>
                <w:rFonts w:asciiTheme="minorEastAsia" w:eastAsiaTheme="minorEastAsia" w:hAnsiTheme="minorEastAsia"/>
                <w:sz w:val="24"/>
                <w:szCs w:val="24"/>
              </w:rPr>
            </w:pPr>
            <w:bookmarkStart w:id="1" w:name="_Hlk99526463"/>
            <w:r w:rsidRPr="00F52AC8">
              <w:rPr>
                <w:rFonts w:asciiTheme="minorEastAsia" w:eastAsiaTheme="minorEastAsia" w:hAnsiTheme="minorEastAsia" w:hint="eastAsia"/>
                <w:sz w:val="24"/>
                <w:szCs w:val="24"/>
              </w:rPr>
              <w:t>令和２年９月１日(策定</w:t>
            </w:r>
            <w:r w:rsidRPr="00F52AC8">
              <w:rPr>
                <w:rFonts w:asciiTheme="minorEastAsia" w:eastAsiaTheme="minorEastAsia" w:hAnsiTheme="minorEastAsia"/>
                <w:sz w:val="24"/>
                <w:szCs w:val="24"/>
              </w:rPr>
              <w:t>)</w:t>
            </w:r>
            <w:r w:rsidRPr="00F52AC8">
              <w:rPr>
                <w:rFonts w:asciiTheme="minorEastAsia" w:eastAsiaTheme="minorEastAsia" w:hAnsiTheme="minorEastAsia" w:hint="eastAsia"/>
                <w:sz w:val="24"/>
                <w:szCs w:val="24"/>
              </w:rPr>
              <w:t xml:space="preserve">　</w:t>
            </w:r>
          </w:p>
          <w:p w14:paraId="371B8EC7" w14:textId="77777777" w:rsidR="00521F10" w:rsidRPr="00F52AC8" w:rsidRDefault="00521F10" w:rsidP="004824BA">
            <w:pPr>
              <w:ind w:firstLineChars="200" w:firstLine="480"/>
              <w:jc w:val="right"/>
              <w:rPr>
                <w:rFonts w:asciiTheme="minorEastAsia" w:eastAsiaTheme="minorEastAsia" w:hAnsiTheme="minorEastAsia"/>
                <w:sz w:val="24"/>
                <w:szCs w:val="24"/>
              </w:rPr>
            </w:pPr>
            <w:r w:rsidRPr="00F52AC8">
              <w:rPr>
                <w:rFonts w:asciiTheme="minorEastAsia" w:eastAsiaTheme="minorEastAsia" w:hAnsiTheme="minorEastAsia" w:hint="eastAsia"/>
                <w:sz w:val="24"/>
                <w:szCs w:val="24"/>
              </w:rPr>
              <w:t>令和２年1</w:t>
            </w:r>
            <w:r w:rsidRPr="00F52AC8">
              <w:rPr>
                <w:rFonts w:asciiTheme="minorEastAsia" w:eastAsiaTheme="minorEastAsia" w:hAnsiTheme="minorEastAsia"/>
                <w:sz w:val="24"/>
                <w:szCs w:val="24"/>
              </w:rPr>
              <w:t>1</w:t>
            </w:r>
            <w:r w:rsidRPr="00F52AC8">
              <w:rPr>
                <w:rFonts w:asciiTheme="minorEastAsia" w:eastAsiaTheme="minorEastAsia" w:hAnsiTheme="minorEastAsia" w:hint="eastAsia"/>
                <w:sz w:val="24"/>
                <w:szCs w:val="24"/>
              </w:rPr>
              <w:t>月1</w:t>
            </w:r>
            <w:r w:rsidRPr="00F52AC8">
              <w:rPr>
                <w:rFonts w:asciiTheme="minorEastAsia" w:eastAsiaTheme="minorEastAsia" w:hAnsiTheme="minorEastAsia"/>
                <w:sz w:val="24"/>
                <w:szCs w:val="24"/>
              </w:rPr>
              <w:t>8</w:t>
            </w:r>
            <w:r w:rsidRPr="00F52AC8">
              <w:rPr>
                <w:rFonts w:asciiTheme="minorEastAsia" w:eastAsiaTheme="minorEastAsia" w:hAnsiTheme="minorEastAsia" w:hint="eastAsia"/>
                <w:sz w:val="24"/>
                <w:szCs w:val="24"/>
              </w:rPr>
              <w:t>日(追記</w:t>
            </w:r>
            <w:r w:rsidRPr="00F52AC8">
              <w:rPr>
                <w:rFonts w:asciiTheme="minorEastAsia" w:eastAsiaTheme="minorEastAsia" w:hAnsiTheme="minorEastAsia"/>
                <w:sz w:val="24"/>
                <w:szCs w:val="24"/>
              </w:rPr>
              <w:t>)</w:t>
            </w:r>
            <w:r w:rsidRPr="00F52AC8">
              <w:rPr>
                <w:rFonts w:asciiTheme="minorEastAsia" w:eastAsiaTheme="minorEastAsia" w:hAnsiTheme="minorEastAsia" w:hint="eastAsia"/>
                <w:sz w:val="24"/>
                <w:szCs w:val="24"/>
              </w:rPr>
              <w:t xml:space="preserve">　</w:t>
            </w:r>
          </w:p>
          <w:p w14:paraId="3741334C" w14:textId="77777777" w:rsidR="00521F10" w:rsidRPr="00F52AC8" w:rsidRDefault="00521F10" w:rsidP="00E9544C">
            <w:pPr>
              <w:ind w:right="210" w:firstLineChars="200" w:firstLine="480"/>
              <w:jc w:val="right"/>
              <w:rPr>
                <w:rFonts w:asciiTheme="minorEastAsia" w:eastAsiaTheme="minorEastAsia" w:hAnsiTheme="minorEastAsia"/>
                <w:sz w:val="24"/>
                <w:szCs w:val="24"/>
              </w:rPr>
            </w:pPr>
            <w:r w:rsidRPr="00F52AC8">
              <w:rPr>
                <w:rFonts w:asciiTheme="minorEastAsia" w:eastAsiaTheme="minorEastAsia" w:hAnsiTheme="minorEastAsia" w:hint="eastAsia"/>
                <w:sz w:val="24"/>
                <w:szCs w:val="24"/>
              </w:rPr>
              <w:t>令和３年４月１日(改定</w:t>
            </w:r>
            <w:r w:rsidRPr="00F52AC8">
              <w:rPr>
                <w:rFonts w:asciiTheme="minorEastAsia" w:eastAsiaTheme="minorEastAsia" w:hAnsiTheme="minorEastAsia"/>
                <w:sz w:val="24"/>
                <w:szCs w:val="24"/>
              </w:rPr>
              <w:t>)</w:t>
            </w:r>
            <w:r w:rsidRPr="00F52AC8">
              <w:rPr>
                <w:rFonts w:asciiTheme="minorEastAsia" w:eastAsiaTheme="minorEastAsia" w:hAnsiTheme="minorEastAsia" w:hint="eastAsia"/>
                <w:sz w:val="24"/>
                <w:szCs w:val="24"/>
              </w:rPr>
              <w:t xml:space="preserve">　</w:t>
            </w:r>
          </w:p>
          <w:p w14:paraId="5B59BDA1" w14:textId="77777777" w:rsidR="00521F10" w:rsidRPr="00F52AC8" w:rsidRDefault="00521F10" w:rsidP="00E9544C">
            <w:pPr>
              <w:ind w:right="210" w:firstLineChars="200" w:firstLine="480"/>
              <w:jc w:val="right"/>
              <w:rPr>
                <w:rFonts w:asciiTheme="minorEastAsia" w:eastAsiaTheme="minorEastAsia" w:hAnsiTheme="minorEastAsia"/>
                <w:sz w:val="24"/>
                <w:szCs w:val="24"/>
              </w:rPr>
            </w:pPr>
            <w:r w:rsidRPr="00F52AC8">
              <w:rPr>
                <w:rFonts w:asciiTheme="minorEastAsia" w:eastAsiaTheme="minorEastAsia" w:hAnsiTheme="minorEastAsia" w:hint="eastAsia"/>
                <w:sz w:val="24"/>
                <w:szCs w:val="24"/>
              </w:rPr>
              <w:t>令和３年８月６日(改定</w:t>
            </w:r>
            <w:r w:rsidRPr="00F52AC8">
              <w:rPr>
                <w:rFonts w:asciiTheme="minorEastAsia" w:eastAsiaTheme="minorEastAsia" w:hAnsiTheme="minorEastAsia"/>
                <w:sz w:val="24"/>
                <w:szCs w:val="24"/>
              </w:rPr>
              <w:t>)</w:t>
            </w:r>
          </w:p>
          <w:p w14:paraId="1CCCAD38" w14:textId="77777777" w:rsidR="00521F10" w:rsidRPr="00015863" w:rsidRDefault="00521F10" w:rsidP="00E9544C">
            <w:pPr>
              <w:ind w:right="105" w:firstLineChars="200" w:firstLine="480"/>
              <w:jc w:val="right"/>
              <w:rPr>
                <w:sz w:val="24"/>
                <w:szCs w:val="24"/>
              </w:rPr>
            </w:pPr>
            <w:r w:rsidRPr="00F52AC8">
              <w:rPr>
                <w:rFonts w:asciiTheme="minorEastAsia" w:eastAsiaTheme="minorEastAsia" w:hAnsiTheme="minorEastAsia" w:hint="eastAsia"/>
                <w:sz w:val="24"/>
                <w:szCs w:val="24"/>
              </w:rPr>
              <w:t>令和４年１月13日(改定</w:t>
            </w:r>
            <w:r w:rsidRPr="00F52AC8">
              <w:rPr>
                <w:rFonts w:asciiTheme="minorEastAsia" w:eastAsiaTheme="minorEastAsia" w:hAnsiTheme="minorEastAsia"/>
                <w:sz w:val="24"/>
                <w:szCs w:val="24"/>
              </w:rPr>
              <w:t>)</w:t>
            </w:r>
            <w:r w:rsidRPr="00015863">
              <w:rPr>
                <w:rFonts w:hint="eastAsia"/>
                <w:sz w:val="24"/>
                <w:szCs w:val="24"/>
              </w:rPr>
              <w:t xml:space="preserve">　</w:t>
            </w:r>
          </w:p>
          <w:p w14:paraId="731E0E1D" w14:textId="77777777" w:rsidR="00521F10" w:rsidRPr="00015863" w:rsidRDefault="00521F10" w:rsidP="00521F10">
            <w:pPr>
              <w:ind w:firstLineChars="200" w:firstLine="480"/>
              <w:jc w:val="left"/>
              <w:rPr>
                <w:sz w:val="24"/>
                <w:szCs w:val="24"/>
              </w:rPr>
            </w:pPr>
          </w:p>
          <w:p w14:paraId="63106765" w14:textId="77777777" w:rsidR="00521F10" w:rsidRPr="000E792D" w:rsidRDefault="00521F10" w:rsidP="009A25B9">
            <w:pPr>
              <w:ind w:firstLineChars="200" w:firstLine="480"/>
              <w:jc w:val="center"/>
              <w:rPr>
                <w:rFonts w:asciiTheme="majorEastAsia" w:eastAsiaTheme="majorEastAsia" w:hAnsiTheme="majorEastAsia"/>
                <w:sz w:val="24"/>
                <w:szCs w:val="24"/>
              </w:rPr>
            </w:pPr>
            <w:r w:rsidRPr="000E792D">
              <w:rPr>
                <w:rFonts w:asciiTheme="majorEastAsia" w:eastAsiaTheme="majorEastAsia" w:hAnsiTheme="majorEastAsia" w:hint="eastAsia"/>
                <w:sz w:val="24"/>
                <w:szCs w:val="24"/>
              </w:rPr>
              <w:t>新型コロナウイルス感染症に伴う高文連主催大会に関するガイドライン</w:t>
            </w:r>
          </w:p>
          <w:p w14:paraId="075B6716" w14:textId="77777777" w:rsidR="00521F10" w:rsidRPr="00015863" w:rsidRDefault="00521F10" w:rsidP="00521F10">
            <w:pPr>
              <w:ind w:firstLineChars="200" w:firstLine="480"/>
              <w:jc w:val="left"/>
              <w:rPr>
                <w:sz w:val="24"/>
                <w:szCs w:val="24"/>
              </w:rPr>
            </w:pPr>
          </w:p>
          <w:p w14:paraId="588E5EDA" w14:textId="77777777" w:rsidR="00521F10" w:rsidRPr="000E792D" w:rsidRDefault="00521F10" w:rsidP="009A25B9">
            <w:pPr>
              <w:ind w:firstLineChars="200" w:firstLine="480"/>
              <w:jc w:val="right"/>
              <w:rPr>
                <w:rFonts w:ascii="ＭＳ ゴシック" w:eastAsia="ＭＳ ゴシック" w:hAnsi="ＭＳ ゴシック"/>
                <w:sz w:val="24"/>
                <w:szCs w:val="24"/>
              </w:rPr>
            </w:pPr>
            <w:r w:rsidRPr="000E792D">
              <w:rPr>
                <w:rFonts w:ascii="ＭＳ ゴシック" w:eastAsia="ＭＳ ゴシック" w:hAnsi="ＭＳ ゴシック" w:hint="eastAsia"/>
                <w:sz w:val="24"/>
                <w:szCs w:val="24"/>
              </w:rPr>
              <w:t>静岡県高等学校文化連盟</w:t>
            </w:r>
          </w:p>
          <w:p w14:paraId="68D9C34F" w14:textId="77777777" w:rsidR="00521F10" w:rsidRPr="00015863" w:rsidRDefault="00521F10" w:rsidP="00521F10">
            <w:pPr>
              <w:ind w:firstLineChars="200" w:firstLine="480"/>
              <w:jc w:val="left"/>
              <w:rPr>
                <w:sz w:val="24"/>
                <w:szCs w:val="24"/>
              </w:rPr>
            </w:pPr>
          </w:p>
          <w:p w14:paraId="224B1A25" w14:textId="77777777" w:rsidR="006673BC" w:rsidRPr="000E792D" w:rsidRDefault="00521F10" w:rsidP="006673BC">
            <w:pPr>
              <w:jc w:val="left"/>
              <w:rPr>
                <w:rFonts w:ascii="ＭＳ ゴシック" w:eastAsia="ＭＳ ゴシック" w:hAnsi="ＭＳ ゴシック"/>
                <w:sz w:val="24"/>
                <w:szCs w:val="24"/>
              </w:rPr>
            </w:pPr>
            <w:r w:rsidRPr="000E792D">
              <w:rPr>
                <w:rFonts w:ascii="ＭＳ ゴシック" w:eastAsia="ＭＳ ゴシック" w:hAnsi="ＭＳ ゴシック" w:hint="eastAsia"/>
                <w:sz w:val="24"/>
                <w:szCs w:val="24"/>
              </w:rPr>
              <w:t>１　はじめに</w:t>
            </w:r>
          </w:p>
          <w:p w14:paraId="35D68084" w14:textId="60290FAC" w:rsidR="00521F10" w:rsidRPr="00015863" w:rsidRDefault="00521F10" w:rsidP="006673BC">
            <w:pPr>
              <w:ind w:left="240" w:hangingChars="100" w:hanging="240"/>
              <w:jc w:val="left"/>
              <w:rPr>
                <w:sz w:val="24"/>
                <w:szCs w:val="24"/>
              </w:rPr>
            </w:pPr>
            <w:r w:rsidRPr="00015863">
              <w:rPr>
                <w:rFonts w:hint="eastAsia"/>
                <w:sz w:val="24"/>
                <w:szCs w:val="24"/>
              </w:rPr>
              <w:t xml:space="preserve">　　このガイドラインは、新型コロナウイルス感染症拡大に伴う静岡県高等学校文化連盟</w:t>
            </w:r>
            <w:r w:rsidRPr="00015863">
              <w:rPr>
                <w:rFonts w:hint="eastAsia"/>
                <w:sz w:val="24"/>
                <w:szCs w:val="24"/>
              </w:rPr>
              <w:t>(</w:t>
            </w:r>
            <w:r w:rsidRPr="00015863">
              <w:rPr>
                <w:rFonts w:hint="eastAsia"/>
                <w:sz w:val="24"/>
                <w:szCs w:val="24"/>
              </w:rPr>
              <w:t>以下「高文連」という。</w:t>
            </w:r>
            <w:r w:rsidRPr="00015863">
              <w:rPr>
                <w:sz w:val="24"/>
                <w:szCs w:val="24"/>
              </w:rPr>
              <w:t>)</w:t>
            </w:r>
            <w:r w:rsidRPr="00015863">
              <w:rPr>
                <w:rFonts w:hint="eastAsia"/>
                <w:sz w:val="24"/>
                <w:szCs w:val="24"/>
              </w:rPr>
              <w:t>が主催する各種大会の開催について、現時点での基本的な方針を定めたものであり、今後の新型コロナウイルス感染症の感染拡大の状況や国・県の方針により、変更される可能性があります。</w:t>
            </w:r>
          </w:p>
          <w:p w14:paraId="010D1C7A" w14:textId="77777777" w:rsidR="00521F10" w:rsidRPr="00015863" w:rsidRDefault="00521F10" w:rsidP="006673BC">
            <w:pPr>
              <w:ind w:left="240" w:hangingChars="100" w:hanging="240"/>
              <w:jc w:val="left"/>
              <w:rPr>
                <w:sz w:val="24"/>
                <w:szCs w:val="24"/>
              </w:rPr>
            </w:pPr>
            <w:r w:rsidRPr="00015863">
              <w:rPr>
                <w:rFonts w:hint="eastAsia"/>
                <w:sz w:val="24"/>
                <w:szCs w:val="24"/>
              </w:rPr>
              <w:t xml:space="preserve">　　また、本県の新型コロナウイルスの感染状況や医療ひっ迫状況等を評価する「国評価レベル」により、通常の高文連主催の各種大会とは異なる運営であることを大会運営者並びに顧問、部活動指導員等及び生徒（以下「大会参加者」という。）、保護者に認識してもらうことが重要です。</w:t>
            </w:r>
          </w:p>
          <w:p w14:paraId="6F0A2399" w14:textId="77777777" w:rsidR="00521F10" w:rsidRPr="00015863" w:rsidRDefault="00521F10" w:rsidP="006673BC">
            <w:pPr>
              <w:ind w:leftChars="100" w:left="210" w:firstLineChars="100" w:firstLine="240"/>
              <w:jc w:val="left"/>
              <w:rPr>
                <w:sz w:val="24"/>
                <w:szCs w:val="24"/>
              </w:rPr>
            </w:pPr>
            <w:r w:rsidRPr="00015863">
              <w:rPr>
                <w:rFonts w:hint="eastAsia"/>
                <w:sz w:val="24"/>
                <w:szCs w:val="24"/>
              </w:rPr>
              <w:t>大会の開催に当たっては、「３つの密</w:t>
            </w:r>
            <w:r w:rsidRPr="00015863">
              <w:rPr>
                <w:rFonts w:hint="eastAsia"/>
                <w:sz w:val="24"/>
                <w:szCs w:val="24"/>
              </w:rPr>
              <w:t>(</w:t>
            </w:r>
            <w:r w:rsidRPr="00015863">
              <w:rPr>
                <w:rFonts w:hint="eastAsia"/>
                <w:sz w:val="24"/>
                <w:szCs w:val="24"/>
              </w:rPr>
              <w:t>密閉・密集・密接</w:t>
            </w:r>
            <w:r w:rsidRPr="00015863">
              <w:rPr>
                <w:sz w:val="24"/>
                <w:szCs w:val="24"/>
              </w:rPr>
              <w:t>)</w:t>
            </w:r>
            <w:r w:rsidRPr="00015863">
              <w:rPr>
                <w:rFonts w:hint="eastAsia"/>
                <w:sz w:val="24"/>
                <w:szCs w:val="24"/>
              </w:rPr>
              <w:t>」を回避するよう、身体的距離を確保し、「マスクの着用」や「手洗いなどの手指衛生」をはじめとした基本的な感染対策を行うなど、感染拡大を予防する「学校の新しい生活様式」に基づいて実施します。</w:t>
            </w:r>
          </w:p>
          <w:p w14:paraId="141B103F" w14:textId="77777777" w:rsidR="00521F10" w:rsidRPr="00015863" w:rsidRDefault="00521F10" w:rsidP="00015863">
            <w:pPr>
              <w:jc w:val="left"/>
              <w:rPr>
                <w:sz w:val="24"/>
                <w:szCs w:val="24"/>
              </w:rPr>
            </w:pPr>
          </w:p>
        </w:tc>
      </w:tr>
      <w:bookmarkEnd w:id="1"/>
    </w:tbl>
    <w:p w14:paraId="5D420133" w14:textId="77777777" w:rsidR="00F25BC1" w:rsidRDefault="00815E11">
      <w:pPr>
        <w:rPr>
          <w:sz w:val="32"/>
        </w:rPr>
      </w:pPr>
      <w:r>
        <w:br w:type="page"/>
      </w:r>
      <w:r>
        <w:rPr>
          <w:rFonts w:hint="eastAsia"/>
          <w:sz w:val="32"/>
        </w:rPr>
        <w:lastRenderedPageBreak/>
        <w:t>対</w:t>
      </w:r>
      <w:r>
        <w:rPr>
          <w:rFonts w:hint="eastAsia"/>
          <w:sz w:val="32"/>
        </w:rPr>
        <w:t xml:space="preserve">     </w:t>
      </w:r>
      <w:r>
        <w:rPr>
          <w:rFonts w:hint="eastAsia"/>
          <w:sz w:val="32"/>
        </w:rPr>
        <w:t>照</w:t>
      </w:r>
      <w:r>
        <w:rPr>
          <w:rFonts w:hint="eastAsia"/>
          <w:sz w:val="32"/>
        </w:rPr>
        <w:t xml:space="preserve">     </w:t>
      </w:r>
      <w:r>
        <w:rPr>
          <w:rFonts w:hint="eastAsia"/>
          <w:sz w:val="32"/>
        </w:rPr>
        <w:t>表</w:t>
      </w:r>
    </w:p>
    <w:p w14:paraId="4834F212" w14:textId="6523D0F0" w:rsidR="00F25BC1" w:rsidRPr="00015863" w:rsidRDefault="00015863">
      <w:pPr>
        <w:rPr>
          <w:sz w:val="24"/>
          <w:szCs w:val="24"/>
        </w:rPr>
      </w:pPr>
      <w:r w:rsidRPr="00015863">
        <w:rPr>
          <w:rFonts w:hint="eastAsia"/>
          <w:sz w:val="24"/>
          <w:szCs w:val="24"/>
        </w:rPr>
        <w:t>新型コロナウイルス感染症に伴う</w:t>
      </w:r>
      <w:r w:rsidRPr="00015863">
        <w:rPr>
          <w:rFonts w:hint="eastAsia"/>
          <w:color w:val="FF0000"/>
          <w:sz w:val="24"/>
          <w:szCs w:val="24"/>
          <w:u w:val="single"/>
        </w:rPr>
        <w:t>静岡県高等学校文化連盟</w:t>
      </w:r>
      <w:r w:rsidRPr="00015863">
        <w:rPr>
          <w:rFonts w:hint="eastAsia"/>
          <w:sz w:val="24"/>
          <w:szCs w:val="24"/>
        </w:rPr>
        <w:t>主催大会に関するガイドライン</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F25BC1" w14:paraId="13C2848D" w14:textId="77777777" w:rsidTr="007302E9">
        <w:tc>
          <w:tcPr>
            <w:tcW w:w="9759" w:type="dxa"/>
          </w:tcPr>
          <w:p w14:paraId="32376FA3" w14:textId="77777777" w:rsidR="00F25BC1" w:rsidRPr="00F52AC8" w:rsidRDefault="00815E11">
            <w:pPr>
              <w:jc w:val="center"/>
              <w:rPr>
                <w:sz w:val="24"/>
                <w:szCs w:val="24"/>
              </w:rPr>
            </w:pPr>
            <w:r w:rsidRPr="00F52AC8">
              <w:rPr>
                <w:rFonts w:hint="eastAsia"/>
                <w:sz w:val="24"/>
                <w:szCs w:val="24"/>
              </w:rPr>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F25BC1" w14:paraId="563B8EB4" w14:textId="77777777" w:rsidTr="007302E9">
        <w:trPr>
          <w:cantSplit/>
          <w:trHeight w:val="13912"/>
        </w:trPr>
        <w:tc>
          <w:tcPr>
            <w:tcW w:w="9759" w:type="dxa"/>
            <w:tcBorders>
              <w:top w:val="nil"/>
              <w:left w:val="single" w:sz="4" w:space="0" w:color="auto"/>
              <w:bottom w:val="single" w:sz="4" w:space="0" w:color="auto"/>
              <w:right w:val="single" w:sz="4" w:space="0" w:color="auto"/>
            </w:tcBorders>
          </w:tcPr>
          <w:p w14:paraId="52621648" w14:textId="77777777" w:rsidR="00845D5B" w:rsidRPr="000E792D" w:rsidRDefault="00845D5B" w:rsidP="00845D5B">
            <w:pPr>
              <w:ind w:leftChars="300" w:left="630" w:right="960"/>
              <w:rPr>
                <w:rFonts w:asciiTheme="majorEastAsia" w:eastAsiaTheme="majorEastAsia" w:hAnsiTheme="majorEastAsia"/>
                <w:sz w:val="24"/>
                <w:szCs w:val="24"/>
              </w:rPr>
            </w:pPr>
            <w:bookmarkStart w:id="2" w:name="_Hlk89680942"/>
            <w:r w:rsidRPr="000E792D">
              <w:rPr>
                <w:rFonts w:asciiTheme="majorEastAsia" w:eastAsiaTheme="majorEastAsia" w:hAnsiTheme="majorEastAsia" w:hint="eastAsia"/>
                <w:sz w:val="24"/>
                <w:szCs w:val="24"/>
              </w:rPr>
              <w:t>新型コロナウイルス感染症に伴う</w:t>
            </w:r>
            <w:r w:rsidRPr="000E792D">
              <w:rPr>
                <w:rFonts w:asciiTheme="majorEastAsia" w:eastAsiaTheme="majorEastAsia" w:hAnsiTheme="majorEastAsia" w:hint="eastAsia"/>
                <w:color w:val="FF0000"/>
                <w:sz w:val="24"/>
                <w:szCs w:val="24"/>
                <w:u w:val="single"/>
              </w:rPr>
              <w:t>静岡県高等学校文化連盟</w:t>
            </w:r>
            <w:r w:rsidRPr="000E792D">
              <w:rPr>
                <w:rFonts w:asciiTheme="majorEastAsia" w:eastAsiaTheme="majorEastAsia" w:hAnsiTheme="majorEastAsia" w:hint="eastAsia"/>
                <w:sz w:val="24"/>
                <w:szCs w:val="24"/>
              </w:rPr>
              <w:t>主催大会に関するガイドライン</w:t>
            </w:r>
          </w:p>
          <w:p w14:paraId="17FDB82D" w14:textId="77777777" w:rsidR="00845D5B" w:rsidRPr="000E792D" w:rsidRDefault="00845D5B" w:rsidP="00845D5B">
            <w:pPr>
              <w:jc w:val="center"/>
              <w:rPr>
                <w:rFonts w:asciiTheme="majorEastAsia" w:eastAsiaTheme="majorEastAsia" w:hAnsiTheme="majorEastAsia"/>
                <w:color w:val="FF0000"/>
                <w:sz w:val="24"/>
                <w:szCs w:val="24"/>
                <w:u w:val="single"/>
              </w:rPr>
            </w:pPr>
            <w:r w:rsidRPr="000E792D">
              <w:rPr>
                <w:rFonts w:asciiTheme="majorEastAsia" w:eastAsiaTheme="majorEastAsia" w:hAnsiTheme="majorEastAsia" w:hint="eastAsia"/>
                <w:color w:val="FF0000"/>
                <w:sz w:val="24"/>
                <w:szCs w:val="24"/>
                <w:u w:val="single"/>
              </w:rPr>
              <w:t>(令和４年度版)</w:t>
            </w:r>
          </w:p>
          <w:p w14:paraId="7B8F5F06" w14:textId="77777777" w:rsidR="00845D5B" w:rsidRPr="000E792D" w:rsidRDefault="00845D5B" w:rsidP="00845D5B">
            <w:pPr>
              <w:jc w:val="right"/>
              <w:rPr>
                <w:rFonts w:asciiTheme="majorEastAsia" w:eastAsiaTheme="majorEastAsia" w:hAnsiTheme="majorEastAsia"/>
                <w:color w:val="FF0000"/>
                <w:sz w:val="24"/>
                <w:szCs w:val="24"/>
                <w:u w:val="single"/>
              </w:rPr>
            </w:pPr>
            <w:r w:rsidRPr="000E792D">
              <w:rPr>
                <w:rFonts w:asciiTheme="majorEastAsia" w:eastAsiaTheme="majorEastAsia" w:hAnsiTheme="majorEastAsia" w:hint="eastAsia"/>
                <w:color w:val="FF0000"/>
                <w:sz w:val="24"/>
                <w:szCs w:val="24"/>
                <w:u w:val="single"/>
              </w:rPr>
              <w:t>令和４年４月１日から適用</w:t>
            </w:r>
          </w:p>
          <w:p w14:paraId="463D70BA" w14:textId="77777777" w:rsidR="00845D5B" w:rsidRPr="000E792D" w:rsidRDefault="00845D5B" w:rsidP="00845D5B">
            <w:pPr>
              <w:rPr>
                <w:rFonts w:asciiTheme="majorEastAsia" w:eastAsiaTheme="majorEastAsia" w:hAnsiTheme="majorEastAsia"/>
                <w:sz w:val="24"/>
                <w:szCs w:val="24"/>
              </w:rPr>
            </w:pPr>
          </w:p>
          <w:p w14:paraId="3E1A59AD" w14:textId="77777777" w:rsidR="00845D5B" w:rsidRDefault="00845D5B" w:rsidP="00845D5B">
            <w:pPr>
              <w:rPr>
                <w:rFonts w:ascii="ＭＳ 明朝" w:hAnsi="ＭＳ 明朝"/>
                <w:sz w:val="24"/>
                <w:szCs w:val="24"/>
              </w:rPr>
            </w:pPr>
          </w:p>
          <w:p w14:paraId="13EF0DFA" w14:textId="77777777" w:rsidR="00845D5B" w:rsidRDefault="00845D5B" w:rsidP="00845D5B">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はじめに</w:t>
            </w:r>
          </w:p>
          <w:p w14:paraId="54F7F846" w14:textId="610053F8" w:rsidR="00845D5B" w:rsidRDefault="00845D5B" w:rsidP="00845D5B">
            <w:pPr>
              <w:ind w:left="240" w:hangingChars="100" w:hanging="240"/>
              <w:rPr>
                <w:rFonts w:ascii="ＭＳ 明朝" w:hAnsi="ＭＳ 明朝"/>
                <w:sz w:val="24"/>
                <w:szCs w:val="24"/>
              </w:rPr>
            </w:pPr>
            <w:r>
              <w:rPr>
                <w:rFonts w:ascii="ＭＳ 明朝" w:hAnsi="ＭＳ 明朝" w:hint="eastAsia"/>
                <w:sz w:val="24"/>
                <w:szCs w:val="24"/>
              </w:rPr>
              <w:t xml:space="preserve">　　このガイドラインは、新型コロナウイルス感染症拡大に伴う静岡県高等学校文化連盟(以下「高文連」という。)が主催する各種大会の開催について、現時点での基本的な方針を定めたものであり、今後の新型コロナウイルス感染症の感染拡大の状況や国・県の方針により、変更される可能性があ</w:t>
            </w:r>
            <w:r w:rsidR="00F81C9D" w:rsidRPr="00F81C9D">
              <w:rPr>
                <w:rFonts w:ascii="ＭＳ 明朝" w:hAnsi="ＭＳ 明朝" w:hint="eastAsia"/>
                <w:color w:val="FF0000"/>
                <w:sz w:val="24"/>
                <w:szCs w:val="24"/>
                <w:u w:val="single"/>
              </w:rPr>
              <w:t>る。</w:t>
            </w:r>
          </w:p>
          <w:p w14:paraId="47FC8812" w14:textId="05CC69DC" w:rsidR="00845D5B" w:rsidRDefault="00845D5B" w:rsidP="00845D5B">
            <w:pPr>
              <w:ind w:left="240" w:hangingChars="100" w:hanging="240"/>
              <w:rPr>
                <w:rFonts w:ascii="ＭＳ 明朝" w:hAnsi="ＭＳ 明朝"/>
                <w:sz w:val="24"/>
                <w:szCs w:val="24"/>
              </w:rPr>
            </w:pPr>
            <w:r>
              <w:rPr>
                <w:rFonts w:ascii="ＭＳ 明朝" w:hAnsi="ＭＳ 明朝" w:hint="eastAsia"/>
                <w:sz w:val="24"/>
                <w:szCs w:val="24"/>
              </w:rPr>
              <w:t xml:space="preserve">　　また、本県の新型コロナウイルスの感染状況や医療ひっ迫状況等を評価する「国評価レベル」により、通常の高文連主催の各種大会とは異なる運営であることを大会運営者並びに顧問、部活動指導員等及び生徒（以下「大会参加者」という。）、保護者に認識してもらうことが重要で</w:t>
            </w:r>
            <w:r w:rsidR="00F81C9D" w:rsidRPr="00F81C9D">
              <w:rPr>
                <w:rFonts w:ascii="ＭＳ 明朝" w:hAnsi="ＭＳ 明朝" w:hint="eastAsia"/>
                <w:color w:val="FF0000"/>
                <w:sz w:val="24"/>
                <w:szCs w:val="24"/>
                <w:u w:val="single"/>
              </w:rPr>
              <w:t>ある。</w:t>
            </w:r>
          </w:p>
          <w:p w14:paraId="3DFCF0EF" w14:textId="449B9F28" w:rsidR="00845D5B" w:rsidRDefault="00845D5B" w:rsidP="00845D5B">
            <w:pPr>
              <w:ind w:leftChars="100" w:left="210" w:firstLineChars="100" w:firstLine="240"/>
              <w:rPr>
                <w:rFonts w:ascii="ＭＳ 明朝" w:hAnsi="ＭＳ 明朝"/>
                <w:sz w:val="24"/>
                <w:szCs w:val="24"/>
              </w:rPr>
            </w:pPr>
            <w:r>
              <w:rPr>
                <w:rFonts w:ascii="ＭＳ 明朝" w:hAnsi="ＭＳ 明朝" w:hint="eastAsia"/>
                <w:sz w:val="24"/>
                <w:szCs w:val="24"/>
              </w:rPr>
              <w:t>大会の開催に当たっては、「３つの密(密閉・密集・密接)」を回避するよう、身体的距離を確保し、「マスクの着用」や「手洗いなどの手指衛生」をはじめとした基本的な感染対策を行うなど、感染拡大を予防する「学校の新しい生活様式」に基づいて実施</w:t>
            </w:r>
            <w:r w:rsidR="00F81C9D" w:rsidRPr="00F81C9D">
              <w:rPr>
                <w:rFonts w:ascii="ＭＳ 明朝" w:hAnsi="ＭＳ 明朝" w:hint="eastAsia"/>
                <w:color w:val="FF0000"/>
                <w:sz w:val="24"/>
                <w:szCs w:val="24"/>
                <w:u w:val="single"/>
              </w:rPr>
              <w:t>する。</w:t>
            </w:r>
          </w:p>
          <w:p w14:paraId="2BB3C4DC" w14:textId="77777777" w:rsidR="00845D5B" w:rsidRDefault="00845D5B" w:rsidP="00845D5B">
            <w:pPr>
              <w:ind w:left="240" w:hangingChars="100" w:hanging="240"/>
              <w:rPr>
                <w:rFonts w:ascii="ＭＳ 明朝" w:hAnsi="ＭＳ 明朝"/>
                <w:sz w:val="24"/>
                <w:szCs w:val="24"/>
              </w:rPr>
            </w:pPr>
          </w:p>
          <w:p w14:paraId="2A940311" w14:textId="77777777" w:rsidR="00845D5B" w:rsidRPr="000E792D" w:rsidRDefault="00845D5B" w:rsidP="00845D5B">
            <w:pPr>
              <w:rPr>
                <w:rFonts w:ascii="ＭＳ ゴシック" w:eastAsia="ＭＳ ゴシック" w:hAnsi="ＭＳ ゴシック"/>
                <w:color w:val="FF0000"/>
                <w:sz w:val="24"/>
                <w:szCs w:val="24"/>
              </w:rPr>
            </w:pPr>
            <w:r w:rsidRPr="000E792D">
              <w:rPr>
                <w:rFonts w:ascii="ＭＳ ゴシック" w:eastAsia="ＭＳ ゴシック" w:hAnsi="ＭＳ ゴシック" w:hint="eastAsia"/>
                <w:color w:val="FF0000"/>
                <w:sz w:val="24"/>
                <w:szCs w:val="24"/>
                <w:u w:val="single"/>
              </w:rPr>
              <w:t>２</w:t>
            </w:r>
            <w:r w:rsidRPr="000E792D">
              <w:rPr>
                <w:rFonts w:ascii="ＭＳ ゴシック" w:eastAsia="ＭＳ ゴシック" w:hAnsi="ＭＳ ゴシック" w:hint="eastAsia"/>
                <w:color w:val="FF0000"/>
                <w:sz w:val="24"/>
                <w:szCs w:val="24"/>
              </w:rPr>
              <w:t xml:space="preserve">　</w:t>
            </w:r>
            <w:r w:rsidRPr="000E792D">
              <w:rPr>
                <w:rFonts w:ascii="ＭＳ ゴシック" w:eastAsia="ＭＳ ゴシック" w:hAnsi="ＭＳ ゴシック" w:hint="eastAsia"/>
                <w:color w:val="FF0000"/>
                <w:sz w:val="24"/>
                <w:szCs w:val="24"/>
                <w:u w:val="single"/>
              </w:rPr>
              <w:t>基本方針</w:t>
            </w:r>
          </w:p>
          <w:p w14:paraId="0E6828FD" w14:textId="77777777" w:rsidR="000E792D" w:rsidRDefault="00845D5B" w:rsidP="000E792D">
            <w:pPr>
              <w:ind w:firstLineChars="200" w:firstLine="480"/>
              <w:rPr>
                <w:rFonts w:ascii="ＭＳ 明朝" w:hAnsi="ＭＳ 明朝"/>
                <w:color w:val="FF0000"/>
                <w:sz w:val="24"/>
                <w:szCs w:val="24"/>
                <w:u w:val="single"/>
              </w:rPr>
            </w:pPr>
            <w:r>
              <w:rPr>
                <w:rFonts w:ascii="ＭＳ 明朝" w:hAnsi="ＭＳ 明朝" w:hint="eastAsia"/>
                <w:color w:val="FF0000"/>
                <w:sz w:val="24"/>
                <w:szCs w:val="24"/>
                <w:u w:val="single"/>
              </w:rPr>
              <w:t>各専門部は本ガイドライン及び別紙１に定める｢静岡県高等学校文化連盟主催大会の</w:t>
            </w:r>
          </w:p>
          <w:p w14:paraId="0FD0D979" w14:textId="77777777" w:rsidR="000E792D" w:rsidRDefault="00845D5B" w:rsidP="000E792D">
            <w:pPr>
              <w:ind w:firstLineChars="100" w:firstLine="240"/>
              <w:rPr>
                <w:rFonts w:ascii="ＭＳ 明朝" w:hAnsi="ＭＳ 明朝"/>
                <w:color w:val="FF0000"/>
                <w:sz w:val="24"/>
                <w:szCs w:val="24"/>
                <w:u w:val="single"/>
              </w:rPr>
            </w:pPr>
            <w:r>
              <w:rPr>
                <w:rFonts w:ascii="ＭＳ 明朝" w:hAnsi="ＭＳ 明朝" w:hint="eastAsia"/>
                <w:color w:val="FF0000"/>
                <w:sz w:val="24"/>
                <w:szCs w:val="24"/>
                <w:u w:val="single"/>
              </w:rPr>
              <w:t>実施について(感染者及び濃厚接触者の対応マニュアル)｣に沿った大会運営を実施する</w:t>
            </w:r>
          </w:p>
          <w:p w14:paraId="0BB0CF67" w14:textId="77777777" w:rsidR="000E792D" w:rsidRDefault="00845D5B" w:rsidP="000E792D">
            <w:pPr>
              <w:ind w:firstLineChars="100" w:firstLine="240"/>
              <w:rPr>
                <w:rFonts w:ascii="ＭＳ 明朝" w:hAnsi="ＭＳ 明朝"/>
                <w:color w:val="FF0000"/>
                <w:sz w:val="24"/>
                <w:szCs w:val="24"/>
                <w:u w:val="single"/>
              </w:rPr>
            </w:pPr>
            <w:r>
              <w:rPr>
                <w:rFonts w:ascii="ＭＳ 明朝" w:hAnsi="ＭＳ 明朝" w:hint="eastAsia"/>
                <w:color w:val="FF0000"/>
                <w:sz w:val="24"/>
                <w:szCs w:val="24"/>
                <w:u w:val="single"/>
              </w:rPr>
              <w:t>とともに、各専門部に応じた対策を別途定めるなど、新型コロナウイルス感染防止対策</w:t>
            </w:r>
          </w:p>
          <w:p w14:paraId="25E425EB" w14:textId="5A33AE41" w:rsidR="00845D5B" w:rsidRDefault="00845D5B" w:rsidP="000E792D">
            <w:pPr>
              <w:ind w:firstLineChars="100" w:firstLine="240"/>
              <w:rPr>
                <w:rFonts w:ascii="ＭＳ 明朝" w:hAnsi="ＭＳ 明朝"/>
                <w:color w:val="FF0000"/>
                <w:sz w:val="24"/>
                <w:szCs w:val="24"/>
                <w:u w:val="single"/>
              </w:rPr>
            </w:pPr>
            <w:r>
              <w:rPr>
                <w:rFonts w:ascii="ＭＳ 明朝" w:hAnsi="ＭＳ 明朝" w:hint="eastAsia"/>
                <w:color w:val="FF0000"/>
                <w:sz w:val="24"/>
                <w:szCs w:val="24"/>
                <w:u w:val="single"/>
              </w:rPr>
              <w:t>を徹底した上で大会を実施する。</w:t>
            </w:r>
          </w:p>
          <w:p w14:paraId="3C8F691C" w14:textId="77777777" w:rsidR="00845D5B" w:rsidRDefault="00845D5B" w:rsidP="00845D5B">
            <w:pPr>
              <w:ind w:firstLineChars="200" w:firstLine="480"/>
              <w:rPr>
                <w:rFonts w:ascii="ＭＳ 明朝" w:hAnsi="ＭＳ 明朝"/>
                <w:color w:val="FF0000"/>
                <w:sz w:val="24"/>
                <w:szCs w:val="24"/>
                <w:u w:val="single"/>
              </w:rPr>
            </w:pPr>
            <w:r>
              <w:rPr>
                <w:rFonts w:ascii="ＭＳ 明朝" w:hAnsi="ＭＳ 明朝" w:hint="eastAsia"/>
                <w:color w:val="FF0000"/>
                <w:sz w:val="24"/>
                <w:szCs w:val="24"/>
                <w:u w:val="single"/>
              </w:rPr>
              <w:t>なお、実施に際し以下の点について特に留意する。</w:t>
            </w:r>
          </w:p>
          <w:p w14:paraId="64C02E9C" w14:textId="77777777" w:rsidR="00845D5B" w:rsidRDefault="00845D5B" w:rsidP="00845D5B">
            <w:pPr>
              <w:ind w:left="739" w:hangingChars="308" w:hanging="739"/>
              <w:rPr>
                <w:rFonts w:ascii="ＭＳ 明朝" w:hAnsi="ＭＳ 明朝"/>
                <w:color w:val="FF0000"/>
                <w:sz w:val="24"/>
                <w:szCs w:val="24"/>
                <w:u w:val="single"/>
              </w:rPr>
            </w:pPr>
            <w:r>
              <w:rPr>
                <w:rFonts w:ascii="ＭＳ 明朝" w:hAnsi="ＭＳ 明朝" w:hint="eastAsia"/>
                <w:color w:val="FF0000"/>
                <w:sz w:val="24"/>
                <w:szCs w:val="24"/>
              </w:rPr>
              <w:t xml:space="preserve">　　　</w:t>
            </w:r>
            <w:r>
              <w:rPr>
                <w:rFonts w:ascii="ＭＳ 明朝" w:hAnsi="ＭＳ 明朝" w:hint="eastAsia"/>
                <w:color w:val="FF0000"/>
                <w:sz w:val="24"/>
                <w:szCs w:val="24"/>
                <w:u w:val="single"/>
              </w:rPr>
              <w:t>○事前健康観察の徹底（感染の疑いのある者は参加させない）</w:t>
            </w:r>
          </w:p>
          <w:p w14:paraId="3BC915E7" w14:textId="77777777" w:rsidR="00845D5B" w:rsidRDefault="00845D5B" w:rsidP="00845D5B">
            <w:pPr>
              <w:ind w:left="739" w:hangingChars="308" w:hanging="739"/>
              <w:rPr>
                <w:rFonts w:ascii="ＭＳ 明朝" w:hAnsi="ＭＳ 明朝"/>
                <w:color w:val="FF0000"/>
                <w:sz w:val="24"/>
                <w:szCs w:val="24"/>
                <w:u w:val="single"/>
              </w:rPr>
            </w:pPr>
            <w:r>
              <w:rPr>
                <w:rFonts w:ascii="ＭＳ 明朝" w:hAnsi="ＭＳ 明朝" w:hint="eastAsia"/>
                <w:color w:val="FF0000"/>
                <w:sz w:val="24"/>
                <w:szCs w:val="24"/>
              </w:rPr>
              <w:t xml:space="preserve">　　　</w:t>
            </w:r>
            <w:r>
              <w:rPr>
                <w:rFonts w:ascii="ＭＳ 明朝" w:hAnsi="ＭＳ 明朝" w:hint="eastAsia"/>
                <w:color w:val="FF0000"/>
                <w:sz w:val="24"/>
                <w:szCs w:val="24"/>
                <w:u w:val="single"/>
              </w:rPr>
              <w:t>○大会会場での感染防止対策の徹底</w:t>
            </w:r>
          </w:p>
          <w:p w14:paraId="2C5A02BB" w14:textId="77777777" w:rsidR="00845D5B" w:rsidRDefault="00845D5B" w:rsidP="00845D5B">
            <w:pPr>
              <w:ind w:left="739" w:hangingChars="308" w:hanging="739"/>
              <w:rPr>
                <w:rFonts w:ascii="ＭＳ 明朝" w:hAnsi="ＭＳ 明朝"/>
                <w:color w:val="FF0000"/>
                <w:sz w:val="24"/>
                <w:szCs w:val="24"/>
                <w:u w:val="single"/>
              </w:rPr>
            </w:pPr>
            <w:r>
              <w:rPr>
                <w:rFonts w:ascii="ＭＳ 明朝" w:hAnsi="ＭＳ 明朝" w:hint="eastAsia"/>
                <w:color w:val="FF0000"/>
                <w:sz w:val="24"/>
                <w:szCs w:val="24"/>
              </w:rPr>
              <w:t xml:space="preserve">　　　</w:t>
            </w:r>
            <w:r>
              <w:rPr>
                <w:rFonts w:ascii="ＭＳ 明朝" w:hAnsi="ＭＳ 明朝" w:hint="eastAsia"/>
                <w:color w:val="FF0000"/>
                <w:sz w:val="24"/>
                <w:szCs w:val="24"/>
                <w:u w:val="single"/>
              </w:rPr>
              <w:t>○大会等での感染者の確実かつ迅速な対応及び報告</w:t>
            </w:r>
          </w:p>
          <w:p w14:paraId="7994A2EE" w14:textId="0036E1D6" w:rsidR="00880B95" w:rsidRPr="00845D5B" w:rsidRDefault="00880B95" w:rsidP="00880B95">
            <w:pPr>
              <w:widowControl/>
              <w:jc w:val="left"/>
            </w:pPr>
          </w:p>
        </w:tc>
      </w:tr>
      <w:bookmarkEnd w:id="2"/>
      <w:tr w:rsidR="00F25BC1" w14:paraId="7D5207FA" w14:textId="77777777" w:rsidTr="007302E9">
        <w:tc>
          <w:tcPr>
            <w:tcW w:w="9759" w:type="dxa"/>
          </w:tcPr>
          <w:p w14:paraId="01358593" w14:textId="77777777" w:rsidR="00F25BC1" w:rsidRPr="00F52AC8" w:rsidRDefault="00815E11">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5478B2" w14:paraId="40EBFE42" w14:textId="77777777" w:rsidTr="00D6604D">
        <w:trPr>
          <w:trHeight w:val="14645"/>
        </w:trPr>
        <w:tc>
          <w:tcPr>
            <w:tcW w:w="9759" w:type="dxa"/>
            <w:tcBorders>
              <w:top w:val="nil"/>
              <w:left w:val="single" w:sz="4" w:space="0" w:color="auto"/>
              <w:bottom w:val="single" w:sz="4" w:space="0" w:color="auto"/>
              <w:right w:val="single" w:sz="4" w:space="0" w:color="auto"/>
            </w:tcBorders>
          </w:tcPr>
          <w:p w14:paraId="6EF0EC0B" w14:textId="77777777" w:rsidR="007610C6" w:rsidRPr="000E792D" w:rsidRDefault="00845D5B" w:rsidP="007610C6">
            <w:pPr>
              <w:jc w:val="left"/>
              <w:rPr>
                <w:rFonts w:asciiTheme="majorEastAsia" w:eastAsiaTheme="majorEastAsia" w:hAnsiTheme="majorEastAsia"/>
                <w:sz w:val="24"/>
                <w:szCs w:val="24"/>
              </w:rPr>
            </w:pPr>
            <w:r w:rsidRPr="000E792D">
              <w:rPr>
                <w:rFonts w:asciiTheme="majorEastAsia" w:eastAsiaTheme="majorEastAsia" w:hAnsiTheme="majorEastAsia" w:hint="eastAsia"/>
                <w:sz w:val="24"/>
                <w:szCs w:val="24"/>
              </w:rPr>
              <w:t>２　大会を開催する判断</w:t>
            </w:r>
          </w:p>
          <w:p w14:paraId="765ACB65" w14:textId="056E2E3F" w:rsidR="00845D5B" w:rsidRPr="00015863" w:rsidRDefault="00845D5B" w:rsidP="007610C6">
            <w:pPr>
              <w:jc w:val="left"/>
              <w:rPr>
                <w:sz w:val="24"/>
                <w:szCs w:val="24"/>
              </w:rPr>
            </w:pPr>
            <w:r w:rsidRPr="00015863">
              <w:rPr>
                <w:rFonts w:hint="eastAsia"/>
                <w:sz w:val="24"/>
                <w:szCs w:val="24"/>
              </w:rPr>
              <w:t xml:space="preserve">　　高文連が主催する大会は、「国評価レベル」に応じた大会開催の判断により実施する。</w:t>
            </w:r>
          </w:p>
          <w:p w14:paraId="1439D90E" w14:textId="77777777" w:rsidR="00845D5B" w:rsidRPr="00015863" w:rsidRDefault="00845D5B" w:rsidP="00845D5B">
            <w:pPr>
              <w:ind w:firstLineChars="200" w:firstLine="480"/>
              <w:jc w:val="left"/>
              <w:rPr>
                <w:sz w:val="24"/>
                <w:szCs w:val="24"/>
              </w:rPr>
            </w:pPr>
            <w:r w:rsidRPr="00015863">
              <w:rPr>
                <w:rFonts w:hint="eastAsia"/>
                <w:sz w:val="24"/>
                <w:szCs w:val="24"/>
              </w:rPr>
              <w:t>◎　国評価レベルに応じた大会実施判断</w:t>
            </w:r>
          </w:p>
          <w:tbl>
            <w:tblPr>
              <w:tblStyle w:val="1"/>
              <w:tblW w:w="9022" w:type="dxa"/>
              <w:tblInd w:w="108" w:type="dxa"/>
              <w:tblLayout w:type="fixed"/>
              <w:tblLook w:val="04A0" w:firstRow="1" w:lastRow="0" w:firstColumn="1" w:lastColumn="0" w:noHBand="0" w:noVBand="1"/>
            </w:tblPr>
            <w:tblGrid>
              <w:gridCol w:w="573"/>
              <w:gridCol w:w="1414"/>
              <w:gridCol w:w="7035"/>
            </w:tblGrid>
            <w:tr w:rsidR="00845D5B" w:rsidRPr="00E9544C" w14:paraId="48A1FF09" w14:textId="77777777" w:rsidTr="00015863">
              <w:trPr>
                <w:trHeight w:val="556"/>
              </w:trPr>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A48AF34" w14:textId="77777777" w:rsidR="00845D5B" w:rsidRPr="00015863" w:rsidRDefault="00845D5B" w:rsidP="00845D5B">
                  <w:pPr>
                    <w:widowControl/>
                    <w:jc w:val="center"/>
                    <w:rPr>
                      <w:bCs/>
                      <w:sz w:val="24"/>
                      <w:szCs w:val="24"/>
                    </w:rPr>
                  </w:pPr>
                  <w:r w:rsidRPr="00015863">
                    <w:rPr>
                      <w:rFonts w:hint="eastAsia"/>
                      <w:bCs/>
                      <w:sz w:val="24"/>
                      <w:szCs w:val="24"/>
                    </w:rPr>
                    <w:t>評価レベル</w:t>
                  </w:r>
                </w:p>
              </w:tc>
              <w:tc>
                <w:tcPr>
                  <w:tcW w:w="7035" w:type="dxa"/>
                  <w:tcBorders>
                    <w:top w:val="single" w:sz="4" w:space="0" w:color="auto"/>
                    <w:left w:val="single" w:sz="4" w:space="0" w:color="auto"/>
                    <w:bottom w:val="single" w:sz="4" w:space="0" w:color="auto"/>
                    <w:right w:val="single" w:sz="4" w:space="0" w:color="auto"/>
                  </w:tcBorders>
                  <w:vAlign w:val="center"/>
                  <w:hideMark/>
                </w:tcPr>
                <w:p w14:paraId="21760B73" w14:textId="77777777" w:rsidR="00845D5B" w:rsidRPr="00015863" w:rsidRDefault="00845D5B" w:rsidP="00845D5B">
                  <w:pPr>
                    <w:widowControl/>
                    <w:jc w:val="center"/>
                    <w:rPr>
                      <w:bCs/>
                      <w:sz w:val="24"/>
                      <w:szCs w:val="24"/>
                    </w:rPr>
                  </w:pPr>
                  <w:r w:rsidRPr="00015863">
                    <w:rPr>
                      <w:rFonts w:hint="eastAsia"/>
                      <w:bCs/>
                      <w:sz w:val="24"/>
                      <w:szCs w:val="24"/>
                    </w:rPr>
                    <w:t>大　　　会　　　の　　　開　　　催</w:t>
                  </w:r>
                </w:p>
              </w:tc>
            </w:tr>
            <w:tr w:rsidR="00845D5B" w:rsidRPr="00E9544C" w14:paraId="11D2D84B" w14:textId="77777777" w:rsidTr="00015863">
              <w:trPr>
                <w:trHeight w:val="578"/>
              </w:trPr>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9C1E852" w14:textId="77777777" w:rsidR="00845D5B" w:rsidRPr="00015863" w:rsidRDefault="00845D5B" w:rsidP="00845D5B">
                  <w:pPr>
                    <w:widowControl/>
                    <w:jc w:val="center"/>
                    <w:rPr>
                      <w:bCs/>
                      <w:sz w:val="24"/>
                      <w:szCs w:val="24"/>
                    </w:rPr>
                  </w:pPr>
                  <w:r w:rsidRPr="00015863">
                    <w:rPr>
                      <w:rFonts w:hint="eastAsia"/>
                      <w:bCs/>
                      <w:sz w:val="24"/>
                      <w:szCs w:val="24"/>
                    </w:rPr>
                    <w:t>レベル４</w:t>
                  </w:r>
                </w:p>
              </w:tc>
              <w:tc>
                <w:tcPr>
                  <w:tcW w:w="7035" w:type="dxa"/>
                  <w:tcBorders>
                    <w:top w:val="single" w:sz="4" w:space="0" w:color="auto"/>
                    <w:left w:val="single" w:sz="4" w:space="0" w:color="auto"/>
                    <w:bottom w:val="single" w:sz="4" w:space="0" w:color="auto"/>
                    <w:right w:val="single" w:sz="4" w:space="0" w:color="auto"/>
                  </w:tcBorders>
                  <w:vAlign w:val="center"/>
                  <w:hideMark/>
                </w:tcPr>
                <w:p w14:paraId="6EFA426A" w14:textId="77777777" w:rsidR="00845D5B" w:rsidRPr="00015863" w:rsidRDefault="00845D5B" w:rsidP="00845D5B">
                  <w:pPr>
                    <w:widowControl/>
                    <w:jc w:val="left"/>
                    <w:rPr>
                      <w:bCs/>
                      <w:sz w:val="24"/>
                      <w:szCs w:val="24"/>
                    </w:rPr>
                  </w:pPr>
                  <w:r w:rsidRPr="00015863">
                    <w:rPr>
                      <w:rFonts w:hint="eastAsia"/>
                      <w:bCs/>
                      <w:sz w:val="24"/>
                      <w:szCs w:val="24"/>
                    </w:rPr>
                    <w:t>大会開催不可</w:t>
                  </w:r>
                </w:p>
              </w:tc>
            </w:tr>
            <w:tr w:rsidR="00845D5B" w:rsidRPr="00E9544C" w14:paraId="11842CFC" w14:textId="77777777" w:rsidTr="00015863">
              <w:trPr>
                <w:trHeight w:val="1233"/>
              </w:trPr>
              <w:tc>
                <w:tcPr>
                  <w:tcW w:w="5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C06B6B" w14:textId="77777777" w:rsidR="00845D5B" w:rsidRPr="00015863" w:rsidRDefault="00845D5B" w:rsidP="00845D5B">
                  <w:pPr>
                    <w:widowControl/>
                    <w:ind w:left="113" w:right="113"/>
                    <w:jc w:val="center"/>
                    <w:rPr>
                      <w:bCs/>
                      <w:sz w:val="24"/>
                      <w:szCs w:val="24"/>
                    </w:rPr>
                  </w:pPr>
                  <w:r w:rsidRPr="00015863">
                    <w:rPr>
                      <w:rFonts w:hint="eastAsia"/>
                      <w:bCs/>
                      <w:sz w:val="24"/>
                      <w:szCs w:val="24"/>
                    </w:rPr>
                    <w:t>レベル３</w:t>
                  </w:r>
                </w:p>
              </w:tc>
              <w:tc>
                <w:tcPr>
                  <w:tcW w:w="1414" w:type="dxa"/>
                  <w:tcBorders>
                    <w:top w:val="single" w:sz="4" w:space="0" w:color="auto"/>
                    <w:left w:val="single" w:sz="4" w:space="0" w:color="auto"/>
                    <w:bottom w:val="single" w:sz="4" w:space="0" w:color="auto"/>
                    <w:right w:val="single" w:sz="4" w:space="0" w:color="auto"/>
                  </w:tcBorders>
                  <w:textDirection w:val="tbRlV"/>
                  <w:vAlign w:val="center"/>
                  <w:hideMark/>
                </w:tcPr>
                <w:p w14:paraId="50E5CE39" w14:textId="77777777" w:rsidR="00845D5B" w:rsidRPr="00015863" w:rsidRDefault="00845D5B" w:rsidP="00845D5B">
                  <w:pPr>
                    <w:widowControl/>
                    <w:ind w:left="113" w:right="113"/>
                    <w:jc w:val="left"/>
                    <w:rPr>
                      <w:bCs/>
                      <w:sz w:val="24"/>
                      <w:szCs w:val="24"/>
                    </w:rPr>
                  </w:pPr>
                  <w:r w:rsidRPr="00015863">
                    <w:rPr>
                      <w:rFonts w:hint="eastAsia"/>
                      <w:bCs/>
                      <w:sz w:val="24"/>
                      <w:szCs w:val="24"/>
                    </w:rPr>
                    <w:t>発出時</w:t>
                  </w:r>
                </w:p>
                <w:p w14:paraId="1B253F32" w14:textId="77777777" w:rsidR="00845D5B" w:rsidRPr="00015863" w:rsidRDefault="00845D5B" w:rsidP="00845D5B">
                  <w:pPr>
                    <w:widowControl/>
                    <w:ind w:left="113" w:right="113"/>
                    <w:jc w:val="left"/>
                    <w:rPr>
                      <w:bCs/>
                      <w:sz w:val="24"/>
                      <w:szCs w:val="24"/>
                    </w:rPr>
                  </w:pPr>
                  <w:r w:rsidRPr="00015863">
                    <w:rPr>
                      <w:rFonts w:hint="eastAsia"/>
                      <w:bCs/>
                      <w:sz w:val="24"/>
                      <w:szCs w:val="24"/>
                    </w:rPr>
                    <w:t>宣言等</w:t>
                  </w:r>
                </w:p>
                <w:p w14:paraId="7EF61682" w14:textId="77777777" w:rsidR="00845D5B" w:rsidRPr="00015863" w:rsidRDefault="00845D5B" w:rsidP="00845D5B">
                  <w:pPr>
                    <w:widowControl/>
                    <w:ind w:left="113" w:right="113"/>
                    <w:jc w:val="left"/>
                    <w:rPr>
                      <w:bCs/>
                      <w:sz w:val="24"/>
                      <w:szCs w:val="24"/>
                    </w:rPr>
                  </w:pPr>
                  <w:r w:rsidRPr="00015863">
                    <w:rPr>
                      <w:rFonts w:hint="eastAsia"/>
                      <w:bCs/>
                      <w:sz w:val="24"/>
                      <w:szCs w:val="24"/>
                    </w:rPr>
                    <w:t>緊急事態</w:t>
                  </w:r>
                </w:p>
              </w:tc>
              <w:tc>
                <w:tcPr>
                  <w:tcW w:w="7035" w:type="dxa"/>
                  <w:tcBorders>
                    <w:top w:val="single" w:sz="4" w:space="0" w:color="auto"/>
                    <w:left w:val="single" w:sz="4" w:space="0" w:color="auto"/>
                    <w:bottom w:val="single" w:sz="4" w:space="0" w:color="auto"/>
                    <w:right w:val="single" w:sz="4" w:space="0" w:color="auto"/>
                  </w:tcBorders>
                  <w:vAlign w:val="center"/>
                  <w:hideMark/>
                </w:tcPr>
                <w:p w14:paraId="41CA8604" w14:textId="77777777" w:rsidR="00845D5B" w:rsidRPr="00015863" w:rsidRDefault="00845D5B" w:rsidP="00845D5B">
                  <w:pPr>
                    <w:widowControl/>
                    <w:rPr>
                      <w:bCs/>
                      <w:sz w:val="24"/>
                      <w:szCs w:val="24"/>
                    </w:rPr>
                  </w:pPr>
                  <w:r w:rsidRPr="00015863">
                    <w:rPr>
                      <w:rFonts w:hint="eastAsia"/>
                      <w:bCs/>
                      <w:sz w:val="24"/>
                      <w:szCs w:val="24"/>
                    </w:rPr>
                    <w:t>原則、大会を中止又は延期</w:t>
                  </w:r>
                </w:p>
              </w:tc>
            </w:tr>
            <w:tr w:rsidR="00845D5B" w:rsidRPr="00E9544C" w14:paraId="676CA0D7" w14:textId="77777777" w:rsidTr="000E792D">
              <w:trPr>
                <w:cantSplit/>
                <w:trHeight w:val="1235"/>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16BE77BF" w14:textId="77777777" w:rsidR="00845D5B" w:rsidRPr="00015863" w:rsidRDefault="00845D5B" w:rsidP="00845D5B">
                  <w:pPr>
                    <w:widowControl/>
                    <w:rPr>
                      <w:bCs/>
                      <w:sz w:val="24"/>
                      <w:szCs w:val="24"/>
                    </w:rPr>
                  </w:pPr>
                </w:p>
              </w:tc>
              <w:tc>
                <w:tcPr>
                  <w:tcW w:w="1414" w:type="dxa"/>
                  <w:tcBorders>
                    <w:top w:val="single" w:sz="4" w:space="0" w:color="auto"/>
                    <w:left w:val="single" w:sz="4" w:space="0" w:color="auto"/>
                    <w:bottom w:val="single" w:sz="4" w:space="0" w:color="auto"/>
                    <w:right w:val="single" w:sz="4" w:space="0" w:color="auto"/>
                  </w:tcBorders>
                  <w:textDirection w:val="tbRlV"/>
                  <w:vAlign w:val="center"/>
                  <w:hideMark/>
                </w:tcPr>
                <w:p w14:paraId="240496B5" w14:textId="77777777" w:rsidR="00845D5B" w:rsidRPr="00015863" w:rsidRDefault="00845D5B" w:rsidP="00845D5B">
                  <w:pPr>
                    <w:widowControl/>
                    <w:ind w:left="113" w:right="113"/>
                    <w:jc w:val="center"/>
                    <w:rPr>
                      <w:bCs/>
                      <w:sz w:val="24"/>
                      <w:szCs w:val="24"/>
                    </w:rPr>
                  </w:pPr>
                  <w:r w:rsidRPr="00015863">
                    <w:rPr>
                      <w:rFonts w:hint="eastAsia"/>
                      <w:bCs/>
                      <w:sz w:val="24"/>
                      <w:szCs w:val="24"/>
                    </w:rPr>
                    <w:t>発出なし</w:t>
                  </w:r>
                </w:p>
              </w:tc>
              <w:tc>
                <w:tcPr>
                  <w:tcW w:w="7035" w:type="dxa"/>
                  <w:tcBorders>
                    <w:top w:val="single" w:sz="4" w:space="0" w:color="auto"/>
                    <w:left w:val="single" w:sz="4" w:space="0" w:color="auto"/>
                    <w:bottom w:val="single" w:sz="4" w:space="0" w:color="auto"/>
                    <w:right w:val="single" w:sz="4" w:space="0" w:color="auto"/>
                  </w:tcBorders>
                  <w:vAlign w:val="center"/>
                  <w:hideMark/>
                </w:tcPr>
                <w:p w14:paraId="5F1659B2" w14:textId="77777777" w:rsidR="00845D5B" w:rsidRPr="00015863" w:rsidRDefault="00845D5B" w:rsidP="00845D5B">
                  <w:pPr>
                    <w:widowControl/>
                    <w:rPr>
                      <w:bCs/>
                      <w:sz w:val="24"/>
                      <w:szCs w:val="24"/>
                    </w:rPr>
                  </w:pPr>
                  <w:r w:rsidRPr="00015863">
                    <w:rPr>
                      <w:rFonts w:hint="eastAsia"/>
                      <w:bCs/>
                      <w:sz w:val="24"/>
                      <w:szCs w:val="24"/>
                    </w:rPr>
                    <w:t>学校の新しい生活様式を徹底し、行動制限を踏まえた対策を十分にとって実施期間や実施時間を短縮するなどして大会開催。</w:t>
                  </w:r>
                </w:p>
                <w:p w14:paraId="777BE77D" w14:textId="77777777" w:rsidR="00845D5B" w:rsidRPr="00015863" w:rsidRDefault="00845D5B" w:rsidP="00845D5B">
                  <w:pPr>
                    <w:widowControl/>
                    <w:rPr>
                      <w:bCs/>
                      <w:sz w:val="24"/>
                      <w:szCs w:val="24"/>
                    </w:rPr>
                  </w:pPr>
                  <w:r w:rsidRPr="00015863">
                    <w:rPr>
                      <w:rFonts w:hint="eastAsia"/>
                      <w:bCs/>
                      <w:sz w:val="24"/>
                      <w:szCs w:val="24"/>
                    </w:rPr>
                    <w:t>ガイドライン等遵守。原則無観客。</w:t>
                  </w:r>
                </w:p>
              </w:tc>
            </w:tr>
            <w:tr w:rsidR="00845D5B" w:rsidRPr="00E9544C" w14:paraId="4B76D8D6" w14:textId="77777777" w:rsidTr="00015863">
              <w:trPr>
                <w:trHeight w:val="560"/>
              </w:trPr>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D6350D0" w14:textId="77777777" w:rsidR="00845D5B" w:rsidRPr="00015863" w:rsidRDefault="00845D5B" w:rsidP="00845D5B">
                  <w:pPr>
                    <w:widowControl/>
                    <w:jc w:val="center"/>
                    <w:rPr>
                      <w:bCs/>
                      <w:sz w:val="24"/>
                      <w:szCs w:val="24"/>
                    </w:rPr>
                  </w:pPr>
                  <w:r w:rsidRPr="00015863">
                    <w:rPr>
                      <w:rFonts w:hint="eastAsia"/>
                      <w:bCs/>
                      <w:sz w:val="24"/>
                      <w:szCs w:val="24"/>
                    </w:rPr>
                    <w:t>レベル２</w:t>
                  </w:r>
                </w:p>
              </w:tc>
              <w:tc>
                <w:tcPr>
                  <w:tcW w:w="7035" w:type="dxa"/>
                  <w:tcBorders>
                    <w:top w:val="single" w:sz="4" w:space="0" w:color="auto"/>
                    <w:left w:val="single" w:sz="4" w:space="0" w:color="auto"/>
                    <w:bottom w:val="single" w:sz="4" w:space="0" w:color="auto"/>
                    <w:right w:val="single" w:sz="4" w:space="0" w:color="auto"/>
                  </w:tcBorders>
                  <w:vAlign w:val="center"/>
                  <w:hideMark/>
                </w:tcPr>
                <w:p w14:paraId="76202D4D" w14:textId="77777777" w:rsidR="00845D5B" w:rsidRPr="00015863" w:rsidRDefault="00845D5B" w:rsidP="00845D5B">
                  <w:pPr>
                    <w:widowControl/>
                    <w:rPr>
                      <w:bCs/>
                      <w:sz w:val="24"/>
                      <w:szCs w:val="24"/>
                    </w:rPr>
                  </w:pPr>
                  <w:r w:rsidRPr="00015863">
                    <w:rPr>
                      <w:rFonts w:hint="eastAsia"/>
                      <w:bCs/>
                      <w:sz w:val="24"/>
                      <w:szCs w:val="24"/>
                    </w:rPr>
                    <w:t>学校の新しい生活様式を徹底し、行動制限を踏まえた対策を十分にとって大会開催。ガイドライン等を遵守しつつ、必要に応じて実施期間や実施時間を短縮する。</w:t>
                  </w:r>
                </w:p>
              </w:tc>
            </w:tr>
            <w:tr w:rsidR="00845D5B" w:rsidRPr="00E9544C" w14:paraId="32350164" w14:textId="77777777" w:rsidTr="00015863">
              <w:trPr>
                <w:trHeight w:hRule="exact" w:val="628"/>
              </w:trPr>
              <w:tc>
                <w:tcPr>
                  <w:tcW w:w="19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6958F1" w14:textId="77777777" w:rsidR="00845D5B" w:rsidRPr="00015863" w:rsidRDefault="00845D5B" w:rsidP="00845D5B">
                  <w:pPr>
                    <w:widowControl/>
                    <w:jc w:val="center"/>
                    <w:rPr>
                      <w:bCs/>
                      <w:sz w:val="24"/>
                      <w:szCs w:val="24"/>
                    </w:rPr>
                  </w:pPr>
                  <w:r w:rsidRPr="00015863">
                    <w:rPr>
                      <w:rFonts w:hint="eastAsia"/>
                      <w:bCs/>
                      <w:sz w:val="24"/>
                      <w:szCs w:val="24"/>
                    </w:rPr>
                    <w:t>レベル１</w:t>
                  </w:r>
                </w:p>
              </w:tc>
              <w:tc>
                <w:tcPr>
                  <w:tcW w:w="7035" w:type="dxa"/>
                  <w:vMerge w:val="restart"/>
                  <w:tcBorders>
                    <w:top w:val="single" w:sz="4" w:space="0" w:color="auto"/>
                    <w:left w:val="single" w:sz="4" w:space="0" w:color="auto"/>
                    <w:bottom w:val="single" w:sz="4" w:space="0" w:color="auto"/>
                    <w:right w:val="single" w:sz="4" w:space="0" w:color="auto"/>
                  </w:tcBorders>
                  <w:vAlign w:val="center"/>
                  <w:hideMark/>
                </w:tcPr>
                <w:p w14:paraId="4985EF2A" w14:textId="77777777" w:rsidR="00845D5B" w:rsidRPr="00015863" w:rsidRDefault="00845D5B" w:rsidP="00845D5B">
                  <w:pPr>
                    <w:widowControl/>
                    <w:rPr>
                      <w:bCs/>
                      <w:sz w:val="24"/>
                      <w:szCs w:val="24"/>
                    </w:rPr>
                  </w:pPr>
                  <w:r w:rsidRPr="00015863">
                    <w:rPr>
                      <w:rFonts w:hint="eastAsia"/>
                      <w:bCs/>
                      <w:sz w:val="24"/>
                      <w:szCs w:val="24"/>
                    </w:rPr>
                    <w:t>学校の新しい生活様式を徹底し、行動制限を踏まえた対策を十分にとって大会開催。ガイドライン等遵守。</w:t>
                  </w:r>
                </w:p>
              </w:tc>
            </w:tr>
            <w:tr w:rsidR="00845D5B" w:rsidRPr="00E9544C" w14:paraId="749B753B" w14:textId="77777777" w:rsidTr="00015863">
              <w:trPr>
                <w:trHeight w:val="373"/>
              </w:trPr>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14:paraId="368318B8" w14:textId="77777777" w:rsidR="00845D5B" w:rsidRPr="00015863" w:rsidRDefault="00845D5B" w:rsidP="00845D5B">
                  <w:pPr>
                    <w:widowControl/>
                    <w:rPr>
                      <w:bCs/>
                      <w:sz w:val="24"/>
                      <w:szCs w:val="24"/>
                    </w:rPr>
                  </w:pPr>
                </w:p>
              </w:tc>
              <w:tc>
                <w:tcPr>
                  <w:tcW w:w="7035" w:type="dxa"/>
                  <w:vMerge/>
                  <w:tcBorders>
                    <w:top w:val="single" w:sz="4" w:space="0" w:color="auto"/>
                    <w:left w:val="single" w:sz="4" w:space="0" w:color="auto"/>
                    <w:bottom w:val="single" w:sz="4" w:space="0" w:color="auto"/>
                    <w:right w:val="single" w:sz="4" w:space="0" w:color="auto"/>
                  </w:tcBorders>
                  <w:vAlign w:val="center"/>
                  <w:hideMark/>
                </w:tcPr>
                <w:p w14:paraId="5E5817F2" w14:textId="77777777" w:rsidR="00845D5B" w:rsidRPr="00015863" w:rsidRDefault="00845D5B" w:rsidP="00845D5B">
                  <w:pPr>
                    <w:widowControl/>
                    <w:rPr>
                      <w:bCs/>
                      <w:sz w:val="24"/>
                      <w:szCs w:val="24"/>
                    </w:rPr>
                  </w:pPr>
                </w:p>
              </w:tc>
            </w:tr>
            <w:tr w:rsidR="00845D5B" w:rsidRPr="00E9544C" w14:paraId="0BA085B7" w14:textId="77777777" w:rsidTr="00015863">
              <w:trPr>
                <w:trHeight w:val="511"/>
              </w:trPr>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AED3BDE" w14:textId="77777777" w:rsidR="00845D5B" w:rsidRPr="00015863" w:rsidRDefault="00845D5B" w:rsidP="00845D5B">
                  <w:pPr>
                    <w:widowControl/>
                    <w:jc w:val="center"/>
                    <w:rPr>
                      <w:bCs/>
                      <w:sz w:val="24"/>
                      <w:szCs w:val="24"/>
                    </w:rPr>
                  </w:pPr>
                  <w:r w:rsidRPr="00015863">
                    <w:rPr>
                      <w:rFonts w:hint="eastAsia"/>
                      <w:bCs/>
                      <w:sz w:val="24"/>
                      <w:szCs w:val="24"/>
                    </w:rPr>
                    <w:t>レベル０</w:t>
                  </w:r>
                </w:p>
              </w:tc>
              <w:tc>
                <w:tcPr>
                  <w:tcW w:w="7035" w:type="dxa"/>
                  <w:tcBorders>
                    <w:top w:val="single" w:sz="4" w:space="0" w:color="auto"/>
                    <w:left w:val="single" w:sz="4" w:space="0" w:color="auto"/>
                    <w:bottom w:val="single" w:sz="4" w:space="0" w:color="auto"/>
                    <w:right w:val="single" w:sz="4" w:space="0" w:color="auto"/>
                  </w:tcBorders>
                  <w:vAlign w:val="center"/>
                  <w:hideMark/>
                </w:tcPr>
                <w:p w14:paraId="4A1E689F" w14:textId="77777777" w:rsidR="00845D5B" w:rsidRPr="00015863" w:rsidRDefault="00845D5B" w:rsidP="00845D5B">
                  <w:pPr>
                    <w:widowControl/>
                    <w:rPr>
                      <w:bCs/>
                      <w:sz w:val="24"/>
                      <w:szCs w:val="24"/>
                    </w:rPr>
                  </w:pPr>
                  <w:r w:rsidRPr="00015863">
                    <w:rPr>
                      <w:rFonts w:hint="eastAsia"/>
                      <w:bCs/>
                      <w:sz w:val="24"/>
                      <w:szCs w:val="24"/>
                    </w:rPr>
                    <w:t>通常の大会開催</w:t>
                  </w:r>
                </w:p>
              </w:tc>
            </w:tr>
          </w:tbl>
          <w:p w14:paraId="20345592" w14:textId="28366AD0" w:rsidR="00521F10" w:rsidRPr="00E9544C" w:rsidRDefault="009449F6" w:rsidP="000E792D">
            <w:pPr>
              <w:widowControl/>
              <w:ind w:leftChars="100" w:left="690" w:hangingChars="200" w:hanging="480"/>
              <w:jc w:val="left"/>
            </w:pPr>
            <w:r w:rsidRPr="00A5075D">
              <w:rPr>
                <w:rFonts w:ascii="ＭＳ 明朝" w:hAnsi="ＭＳ 明朝" w:hint="eastAsia"/>
                <w:color w:val="000000" w:themeColor="text1"/>
                <w:sz w:val="24"/>
                <w:szCs w:val="24"/>
              </w:rPr>
              <w:t xml:space="preserve">　</w:t>
            </w:r>
            <w:r w:rsidR="00521F10" w:rsidRPr="00E9544C">
              <w:rPr>
                <w:rFonts w:ascii="ＭＳ 明朝" w:hAnsi="ＭＳ 明朝" w:hint="eastAsia"/>
                <w:bCs/>
                <w:sz w:val="24"/>
              </w:rPr>
              <w:t>※緊急事態宣言等の発出時は、特に必要な場合に限り、開催の延期を含め実施を検討する。なお、「国評価レベル２以上」では、専門部の判断で中止も在り得る。</w:t>
            </w:r>
          </w:p>
          <w:p w14:paraId="12C38567" w14:textId="77777777" w:rsidR="00521F10" w:rsidRPr="00E9544C" w:rsidRDefault="00521F10" w:rsidP="00521F10">
            <w:pPr>
              <w:ind w:left="240" w:hangingChars="100" w:hanging="240"/>
              <w:rPr>
                <w:rFonts w:ascii="ＭＳ 明朝" w:hAnsi="ＭＳ 明朝"/>
                <w:sz w:val="24"/>
                <w:szCs w:val="24"/>
              </w:rPr>
            </w:pPr>
          </w:p>
          <w:p w14:paraId="71E17F35" w14:textId="77777777" w:rsidR="00521F10" w:rsidRPr="00E9544C" w:rsidRDefault="00521F10" w:rsidP="00521F10">
            <w:pPr>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３　生徒の健康・安全に配慮した大会運営</w:t>
            </w:r>
          </w:p>
          <w:p w14:paraId="72D9F655" w14:textId="77777777" w:rsidR="00521F10" w:rsidRPr="00E9544C" w:rsidRDefault="00521F10" w:rsidP="00521F10">
            <w:pPr>
              <w:ind w:left="240" w:hangingChars="100" w:hanging="240"/>
              <w:rPr>
                <w:rFonts w:ascii="ＭＳ 明朝" w:hAnsi="ＭＳ 明朝"/>
                <w:sz w:val="24"/>
                <w:szCs w:val="24"/>
              </w:rPr>
            </w:pPr>
            <w:r w:rsidRPr="00E9544C">
              <w:rPr>
                <w:rFonts w:ascii="ＭＳ 明朝" w:hAnsi="ＭＳ 明朝" w:hint="eastAsia"/>
                <w:sz w:val="24"/>
                <w:szCs w:val="24"/>
              </w:rPr>
              <w:t xml:space="preserve">　　各専門部会長は、大会参加者の感染が判明した場合には、直ちに大会本部に連絡させることを徹底するとともに、高文連事務局にも速やかに報告し、大会中であっても大会の実施、継続の可否を判断する。(別紙１「静岡県高等学校文化連盟主催大会の実施について(感染者及び濃厚接触者の対応マニュアル)」を参照)</w:t>
            </w:r>
          </w:p>
          <w:p w14:paraId="2ECC123E" w14:textId="77777777" w:rsidR="00521F10" w:rsidRPr="00E9544C" w:rsidRDefault="00521F10" w:rsidP="00521F10">
            <w:pPr>
              <w:rPr>
                <w:rFonts w:ascii="ＭＳ 明朝" w:hAnsi="ＭＳ 明朝"/>
                <w:sz w:val="24"/>
                <w:szCs w:val="24"/>
              </w:rPr>
            </w:pPr>
          </w:p>
          <w:p w14:paraId="65E495A2" w14:textId="77777777" w:rsidR="00521F10" w:rsidRPr="00E9544C" w:rsidRDefault="00521F10" w:rsidP="00521F10">
            <w:pPr>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４　大会の参加</w:t>
            </w:r>
          </w:p>
          <w:p w14:paraId="0D4D6223" w14:textId="77777777" w:rsidR="00521F10" w:rsidRPr="00E9544C" w:rsidRDefault="00521F10" w:rsidP="00521F10">
            <w:pPr>
              <w:pStyle w:val="a8"/>
              <w:numPr>
                <w:ilvl w:val="0"/>
                <w:numId w:val="4"/>
              </w:numPr>
              <w:ind w:leftChars="0"/>
              <w:rPr>
                <w:rFonts w:ascii="ＭＳ 明朝" w:eastAsia="ＭＳ 明朝" w:hAnsi="ＭＳ 明朝"/>
                <w:sz w:val="24"/>
                <w:szCs w:val="24"/>
              </w:rPr>
            </w:pPr>
            <w:r w:rsidRPr="00E9544C">
              <w:rPr>
                <w:rFonts w:ascii="ＭＳ 明朝" w:eastAsia="ＭＳ 明朝" w:hAnsi="ＭＳ 明朝" w:hint="eastAsia"/>
                <w:sz w:val="24"/>
                <w:szCs w:val="24"/>
              </w:rPr>
              <w:t>生徒及び保護者の同意を得た上で大会に参加する。</w:t>
            </w:r>
          </w:p>
          <w:p w14:paraId="6CBA9CF9" w14:textId="77777777" w:rsidR="00521F10" w:rsidRPr="00E9544C" w:rsidRDefault="00521F10" w:rsidP="00521F10">
            <w:pPr>
              <w:pStyle w:val="a8"/>
              <w:numPr>
                <w:ilvl w:val="0"/>
                <w:numId w:val="4"/>
              </w:numPr>
              <w:ind w:leftChars="0"/>
              <w:rPr>
                <w:rFonts w:ascii="ＭＳ 明朝" w:eastAsia="ＭＳ 明朝" w:hAnsi="ＭＳ 明朝"/>
                <w:sz w:val="24"/>
                <w:szCs w:val="24"/>
              </w:rPr>
            </w:pPr>
            <w:r w:rsidRPr="00E9544C">
              <w:rPr>
                <w:rFonts w:ascii="ＭＳ 明朝" w:eastAsia="ＭＳ 明朝" w:hAnsi="ＭＳ 明朝" w:hint="eastAsia"/>
                <w:sz w:val="24"/>
                <w:szCs w:val="24"/>
              </w:rPr>
              <w:t>大会参加者の健康観察を十分に行い、大会当日の体温が37.5度以上など体調のすぐれない場合は参加を自粛する。</w:t>
            </w:r>
          </w:p>
          <w:p w14:paraId="2467F016" w14:textId="77777777" w:rsidR="002409BD" w:rsidRDefault="002409BD" w:rsidP="002409BD">
            <w:pPr>
              <w:ind w:leftChars="250" w:left="765" w:hangingChars="100" w:hanging="240"/>
              <w:rPr>
                <w:rFonts w:ascii="ＭＳ 明朝" w:hAnsi="ＭＳ 明朝"/>
                <w:sz w:val="24"/>
                <w:szCs w:val="24"/>
              </w:rPr>
            </w:pPr>
          </w:p>
          <w:p w14:paraId="36200BE4" w14:textId="77777777" w:rsidR="00E415E4" w:rsidRDefault="00E415E4" w:rsidP="002409BD">
            <w:pPr>
              <w:ind w:leftChars="250" w:left="765" w:hangingChars="100" w:hanging="240"/>
              <w:rPr>
                <w:rFonts w:ascii="ＭＳ 明朝" w:hAnsi="ＭＳ 明朝"/>
                <w:sz w:val="24"/>
                <w:szCs w:val="24"/>
              </w:rPr>
            </w:pPr>
          </w:p>
          <w:p w14:paraId="4F20CB10" w14:textId="77777777" w:rsidR="00E415E4" w:rsidRDefault="00E415E4" w:rsidP="002409BD">
            <w:pPr>
              <w:ind w:leftChars="250" w:left="765" w:hangingChars="100" w:hanging="240"/>
              <w:rPr>
                <w:rFonts w:ascii="ＭＳ 明朝" w:hAnsi="ＭＳ 明朝"/>
                <w:sz w:val="24"/>
                <w:szCs w:val="24"/>
              </w:rPr>
            </w:pPr>
          </w:p>
          <w:p w14:paraId="2BB58C9E" w14:textId="77777777" w:rsidR="00E415E4" w:rsidRDefault="00E415E4" w:rsidP="000E792D">
            <w:pPr>
              <w:rPr>
                <w:rFonts w:ascii="ＭＳ 明朝" w:hAnsi="ＭＳ 明朝" w:hint="eastAsia"/>
                <w:sz w:val="24"/>
                <w:szCs w:val="24"/>
              </w:rPr>
            </w:pPr>
          </w:p>
          <w:p w14:paraId="30E4717D" w14:textId="77777777" w:rsidR="00E415E4" w:rsidRDefault="00E415E4" w:rsidP="002409BD">
            <w:pPr>
              <w:ind w:leftChars="250" w:left="765" w:hangingChars="100" w:hanging="240"/>
              <w:rPr>
                <w:rFonts w:ascii="ＭＳ 明朝" w:hAnsi="ＭＳ 明朝"/>
                <w:sz w:val="24"/>
                <w:szCs w:val="24"/>
              </w:rPr>
            </w:pPr>
          </w:p>
          <w:p w14:paraId="7EA84C3B" w14:textId="77777777" w:rsidR="00E415E4" w:rsidRDefault="00E415E4" w:rsidP="002409BD">
            <w:pPr>
              <w:ind w:leftChars="250" w:left="765" w:hangingChars="100" w:hanging="240"/>
              <w:rPr>
                <w:rFonts w:ascii="ＭＳ 明朝" w:hAnsi="ＭＳ 明朝"/>
                <w:sz w:val="24"/>
                <w:szCs w:val="24"/>
              </w:rPr>
            </w:pPr>
          </w:p>
          <w:p w14:paraId="14A5D854" w14:textId="77777777" w:rsidR="00E415E4" w:rsidRDefault="00E415E4" w:rsidP="002409BD">
            <w:pPr>
              <w:ind w:leftChars="250" w:left="765" w:hangingChars="100" w:hanging="240"/>
              <w:rPr>
                <w:rFonts w:ascii="ＭＳ 明朝" w:hAnsi="ＭＳ 明朝"/>
                <w:sz w:val="24"/>
                <w:szCs w:val="24"/>
              </w:rPr>
            </w:pPr>
          </w:p>
          <w:p w14:paraId="0556C2E3" w14:textId="77777777" w:rsidR="00E415E4" w:rsidRDefault="00E415E4" w:rsidP="002409BD">
            <w:pPr>
              <w:ind w:leftChars="250" w:left="765" w:hangingChars="100" w:hanging="240"/>
              <w:rPr>
                <w:rFonts w:ascii="ＭＳ 明朝" w:hAnsi="ＭＳ 明朝"/>
                <w:sz w:val="24"/>
                <w:szCs w:val="24"/>
              </w:rPr>
            </w:pPr>
          </w:p>
          <w:p w14:paraId="64D1718F" w14:textId="77777777" w:rsidR="00E415E4" w:rsidRDefault="00E415E4" w:rsidP="002409BD">
            <w:pPr>
              <w:ind w:leftChars="250" w:left="765" w:hangingChars="100" w:hanging="240"/>
              <w:rPr>
                <w:rFonts w:ascii="ＭＳ 明朝" w:hAnsi="ＭＳ 明朝"/>
                <w:sz w:val="24"/>
                <w:szCs w:val="24"/>
              </w:rPr>
            </w:pPr>
          </w:p>
          <w:p w14:paraId="2923ABB9" w14:textId="77777777" w:rsidR="00E415E4" w:rsidRDefault="00E415E4" w:rsidP="002409BD">
            <w:pPr>
              <w:ind w:leftChars="250" w:left="765" w:hangingChars="100" w:hanging="240"/>
              <w:rPr>
                <w:rFonts w:ascii="ＭＳ 明朝" w:hAnsi="ＭＳ 明朝"/>
                <w:sz w:val="24"/>
                <w:szCs w:val="24"/>
              </w:rPr>
            </w:pPr>
          </w:p>
          <w:p w14:paraId="613B745D" w14:textId="51FE7036" w:rsidR="00E415E4" w:rsidRPr="002409BD" w:rsidRDefault="00E415E4" w:rsidP="002409BD">
            <w:pPr>
              <w:ind w:leftChars="250" w:left="765" w:hangingChars="100" w:hanging="240"/>
              <w:rPr>
                <w:rFonts w:ascii="ＭＳ 明朝" w:hAnsi="ＭＳ 明朝"/>
                <w:sz w:val="24"/>
                <w:szCs w:val="24"/>
              </w:rPr>
            </w:pPr>
          </w:p>
        </w:tc>
      </w:tr>
      <w:tr w:rsidR="005478B2" w14:paraId="237B6CBE" w14:textId="77777777" w:rsidTr="007302E9">
        <w:tc>
          <w:tcPr>
            <w:tcW w:w="9759" w:type="dxa"/>
          </w:tcPr>
          <w:p w14:paraId="08F1133B" w14:textId="77777777" w:rsidR="005478B2" w:rsidRPr="00F52AC8" w:rsidRDefault="005478B2" w:rsidP="005478B2">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5478B2" w14:paraId="7022FAA5" w14:textId="77777777" w:rsidTr="007302E9">
        <w:trPr>
          <w:cantSplit/>
          <w:trHeight w:val="13912"/>
        </w:trPr>
        <w:tc>
          <w:tcPr>
            <w:tcW w:w="9759" w:type="dxa"/>
            <w:tcBorders>
              <w:top w:val="nil"/>
              <w:left w:val="single" w:sz="4" w:space="0" w:color="auto"/>
              <w:bottom w:val="single" w:sz="4" w:space="0" w:color="auto"/>
              <w:right w:val="single" w:sz="4" w:space="0" w:color="auto"/>
            </w:tcBorders>
          </w:tcPr>
          <w:p w14:paraId="0BAA4CBB" w14:textId="77777777" w:rsidR="00641D50" w:rsidRDefault="00641D50" w:rsidP="00641D50">
            <w:pPr>
              <w:ind w:left="240" w:hangingChars="100" w:hanging="240"/>
              <w:rPr>
                <w:rFonts w:ascii="ＭＳ ゴシック" w:eastAsia="ＭＳ ゴシック" w:hAnsi="ＭＳ ゴシック"/>
                <w:sz w:val="24"/>
                <w:szCs w:val="24"/>
              </w:rPr>
            </w:pPr>
            <w:bookmarkStart w:id="3" w:name="_Hlk79155789"/>
            <w:r>
              <w:rPr>
                <w:rFonts w:ascii="ＭＳ ゴシック" w:eastAsia="ＭＳ ゴシック" w:hAnsi="ＭＳ ゴシック" w:hint="eastAsia"/>
                <w:color w:val="FF0000"/>
                <w:sz w:val="24"/>
                <w:szCs w:val="24"/>
                <w:u w:val="single"/>
              </w:rPr>
              <w:t>３</w:t>
            </w:r>
            <w:r>
              <w:rPr>
                <w:rFonts w:ascii="ＭＳ ゴシック" w:eastAsia="ＭＳ ゴシック" w:hAnsi="ＭＳ ゴシック" w:hint="eastAsia"/>
                <w:sz w:val="24"/>
                <w:szCs w:val="24"/>
              </w:rPr>
              <w:t xml:space="preserve">　大会を開催する判断</w:t>
            </w:r>
          </w:p>
          <w:p w14:paraId="1F4E5869" w14:textId="77777777" w:rsidR="00641D50" w:rsidRDefault="00641D50" w:rsidP="00641D50">
            <w:pPr>
              <w:ind w:left="240" w:hangingChars="100" w:hanging="240"/>
              <w:rPr>
                <w:rFonts w:ascii="ＭＳ 明朝" w:hAnsi="ＭＳ 明朝"/>
                <w:sz w:val="24"/>
                <w:szCs w:val="24"/>
              </w:rPr>
            </w:pPr>
            <w:r>
              <w:rPr>
                <w:rFonts w:ascii="ＭＳ 明朝" w:hAnsi="ＭＳ 明朝" w:hint="eastAsia"/>
                <w:sz w:val="24"/>
                <w:szCs w:val="24"/>
              </w:rPr>
              <w:t xml:space="preserve">　　高文連が主催する大会は、「国評価レベル」に応じた大会開催の判断により実施する。</w:t>
            </w:r>
          </w:p>
          <w:p w14:paraId="1BA269A5" w14:textId="77777777" w:rsidR="00641D50" w:rsidRDefault="00641D50" w:rsidP="00641D50">
            <w:pPr>
              <w:widowControl/>
              <w:ind w:leftChars="33" w:left="69" w:firstLineChars="100" w:firstLine="240"/>
              <w:jc w:val="left"/>
              <w:rPr>
                <w:rFonts w:ascii="ＭＳ 明朝" w:hAnsi="ＭＳ 明朝"/>
                <w:bCs/>
                <w:sz w:val="24"/>
              </w:rPr>
            </w:pPr>
            <w:r>
              <w:rPr>
                <w:rFonts w:ascii="ＭＳ 明朝" w:hAnsi="ＭＳ 明朝" w:hint="eastAsia"/>
                <w:bCs/>
                <w:sz w:val="24"/>
              </w:rPr>
              <w:t>◎　国評価レベルに応じた大会実施判断</w:t>
            </w:r>
          </w:p>
          <w:tbl>
            <w:tblPr>
              <w:tblStyle w:val="1"/>
              <w:tblW w:w="9232" w:type="dxa"/>
              <w:tblInd w:w="108" w:type="dxa"/>
              <w:tblLayout w:type="fixed"/>
              <w:tblLook w:val="04A0" w:firstRow="1" w:lastRow="0" w:firstColumn="1" w:lastColumn="0" w:noHBand="0" w:noVBand="1"/>
            </w:tblPr>
            <w:tblGrid>
              <w:gridCol w:w="553"/>
              <w:gridCol w:w="1233"/>
              <w:gridCol w:w="7446"/>
            </w:tblGrid>
            <w:tr w:rsidR="00641D50" w14:paraId="7666EF2D" w14:textId="77777777" w:rsidTr="007610C6">
              <w:trPr>
                <w:trHeight w:val="556"/>
              </w:trPr>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0BBACF1" w14:textId="77777777" w:rsidR="00641D50" w:rsidRDefault="00641D50" w:rsidP="00641D50">
                  <w:pPr>
                    <w:widowControl/>
                    <w:jc w:val="center"/>
                    <w:rPr>
                      <w:bCs/>
                      <w:sz w:val="24"/>
                    </w:rPr>
                  </w:pPr>
                  <w:r>
                    <w:rPr>
                      <w:rFonts w:hint="eastAsia"/>
                      <w:bCs/>
                      <w:sz w:val="24"/>
                    </w:rPr>
                    <w:t>評価レベル</w:t>
                  </w:r>
                </w:p>
              </w:tc>
              <w:tc>
                <w:tcPr>
                  <w:tcW w:w="7446" w:type="dxa"/>
                  <w:tcBorders>
                    <w:top w:val="single" w:sz="4" w:space="0" w:color="auto"/>
                    <w:left w:val="single" w:sz="4" w:space="0" w:color="auto"/>
                    <w:bottom w:val="single" w:sz="4" w:space="0" w:color="auto"/>
                    <w:right w:val="single" w:sz="4" w:space="0" w:color="auto"/>
                  </w:tcBorders>
                  <w:vAlign w:val="center"/>
                  <w:hideMark/>
                </w:tcPr>
                <w:p w14:paraId="7AE676C2" w14:textId="77777777" w:rsidR="00641D50" w:rsidRDefault="00641D50" w:rsidP="00641D50">
                  <w:pPr>
                    <w:widowControl/>
                    <w:jc w:val="center"/>
                    <w:rPr>
                      <w:bCs/>
                      <w:sz w:val="24"/>
                    </w:rPr>
                  </w:pPr>
                  <w:r>
                    <w:rPr>
                      <w:rFonts w:hint="eastAsia"/>
                      <w:bCs/>
                      <w:sz w:val="24"/>
                    </w:rPr>
                    <w:t>大　　　会　　　の　　　開　　　催</w:t>
                  </w:r>
                </w:p>
              </w:tc>
            </w:tr>
            <w:tr w:rsidR="00641D50" w14:paraId="45F4E4B4" w14:textId="77777777" w:rsidTr="007610C6">
              <w:trPr>
                <w:trHeight w:val="578"/>
              </w:trPr>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65F2978B" w14:textId="77777777" w:rsidR="00641D50" w:rsidRDefault="00641D50" w:rsidP="00641D50">
                  <w:pPr>
                    <w:widowControl/>
                    <w:jc w:val="center"/>
                    <w:rPr>
                      <w:bCs/>
                      <w:sz w:val="24"/>
                    </w:rPr>
                  </w:pPr>
                  <w:r>
                    <w:rPr>
                      <w:rFonts w:hint="eastAsia"/>
                      <w:bCs/>
                      <w:sz w:val="24"/>
                    </w:rPr>
                    <w:t>レベル４</w:t>
                  </w:r>
                </w:p>
              </w:tc>
              <w:tc>
                <w:tcPr>
                  <w:tcW w:w="7446" w:type="dxa"/>
                  <w:tcBorders>
                    <w:top w:val="single" w:sz="4" w:space="0" w:color="auto"/>
                    <w:left w:val="single" w:sz="4" w:space="0" w:color="auto"/>
                    <w:bottom w:val="single" w:sz="4" w:space="0" w:color="auto"/>
                    <w:right w:val="single" w:sz="4" w:space="0" w:color="auto"/>
                  </w:tcBorders>
                  <w:vAlign w:val="center"/>
                  <w:hideMark/>
                </w:tcPr>
                <w:p w14:paraId="26AC95A0" w14:textId="77777777" w:rsidR="00641D50" w:rsidRDefault="00641D50" w:rsidP="00641D50">
                  <w:pPr>
                    <w:widowControl/>
                    <w:jc w:val="left"/>
                    <w:rPr>
                      <w:bCs/>
                      <w:sz w:val="24"/>
                    </w:rPr>
                  </w:pPr>
                  <w:r>
                    <w:rPr>
                      <w:rFonts w:hint="eastAsia"/>
                      <w:bCs/>
                      <w:sz w:val="24"/>
                    </w:rPr>
                    <w:t>大会開催不可</w:t>
                  </w:r>
                </w:p>
              </w:tc>
            </w:tr>
            <w:tr w:rsidR="00641D50" w14:paraId="6FE91E47" w14:textId="77777777" w:rsidTr="007610C6">
              <w:trPr>
                <w:trHeight w:val="1178"/>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F6B577" w14:textId="77777777" w:rsidR="00641D50" w:rsidRDefault="00641D50" w:rsidP="00641D50">
                  <w:pPr>
                    <w:widowControl/>
                    <w:ind w:left="113" w:right="113"/>
                    <w:jc w:val="center"/>
                    <w:rPr>
                      <w:bCs/>
                      <w:sz w:val="24"/>
                    </w:rPr>
                  </w:pPr>
                  <w:bookmarkStart w:id="4" w:name="_Hlk99375237"/>
                  <w:r>
                    <w:rPr>
                      <w:rFonts w:hint="eastAsia"/>
                      <w:bCs/>
                      <w:sz w:val="24"/>
                    </w:rPr>
                    <w:t>レベル３</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99C7B89" w14:textId="77777777" w:rsidR="00641D50" w:rsidRDefault="00641D50" w:rsidP="00030749">
                  <w:pPr>
                    <w:widowControl/>
                    <w:jc w:val="left"/>
                    <w:rPr>
                      <w:bCs/>
                      <w:color w:val="FF0000"/>
                      <w:sz w:val="20"/>
                      <w:u w:val="single"/>
                    </w:rPr>
                  </w:pPr>
                  <w:r>
                    <w:rPr>
                      <w:rFonts w:hint="eastAsia"/>
                      <w:bCs/>
                      <w:color w:val="FF0000"/>
                      <w:sz w:val="20"/>
                      <w:u w:val="single"/>
                    </w:rPr>
                    <w:t>緊急事態宣言発令時</w:t>
                  </w:r>
                </w:p>
              </w:tc>
              <w:tc>
                <w:tcPr>
                  <w:tcW w:w="7446" w:type="dxa"/>
                  <w:tcBorders>
                    <w:top w:val="single" w:sz="4" w:space="0" w:color="auto"/>
                    <w:left w:val="single" w:sz="4" w:space="0" w:color="auto"/>
                    <w:bottom w:val="single" w:sz="4" w:space="0" w:color="auto"/>
                    <w:right w:val="single" w:sz="4" w:space="0" w:color="auto"/>
                  </w:tcBorders>
                  <w:vAlign w:val="center"/>
                  <w:hideMark/>
                </w:tcPr>
                <w:p w14:paraId="433C006D" w14:textId="77777777" w:rsidR="00641D50" w:rsidRDefault="00641D50" w:rsidP="00641D50">
                  <w:pPr>
                    <w:widowControl/>
                    <w:rPr>
                      <w:bCs/>
                      <w:sz w:val="24"/>
                    </w:rPr>
                  </w:pPr>
                  <w:r>
                    <w:rPr>
                      <w:rFonts w:hint="eastAsia"/>
                      <w:bCs/>
                      <w:sz w:val="24"/>
                    </w:rPr>
                    <w:t>原則、大会を中止又は延期</w:t>
                  </w:r>
                </w:p>
              </w:tc>
            </w:tr>
            <w:tr w:rsidR="00641D50" w14:paraId="762FDB86" w14:textId="77777777" w:rsidTr="007610C6">
              <w:trPr>
                <w:cantSplit/>
                <w:trHeight w:val="1124"/>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5D3B6AF9" w14:textId="77777777" w:rsidR="00641D50" w:rsidRDefault="00641D50" w:rsidP="00641D50">
                  <w:pPr>
                    <w:widowControl/>
                    <w:rPr>
                      <w:bCs/>
                      <w:sz w:val="24"/>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4B83C2ED" w14:textId="77777777" w:rsidR="00641D50" w:rsidRDefault="00641D50" w:rsidP="00641D50">
                  <w:pPr>
                    <w:widowControl/>
                    <w:jc w:val="center"/>
                    <w:rPr>
                      <w:bCs/>
                      <w:sz w:val="24"/>
                      <w:u w:val="single"/>
                    </w:rPr>
                  </w:pPr>
                  <w:r>
                    <w:rPr>
                      <w:rFonts w:hint="eastAsia"/>
                      <w:bCs/>
                      <w:color w:val="FF0000"/>
                      <w:sz w:val="20"/>
                      <w:u w:val="single"/>
                    </w:rPr>
                    <w:t>発出なし</w:t>
                  </w:r>
                </w:p>
              </w:tc>
              <w:tc>
                <w:tcPr>
                  <w:tcW w:w="7446" w:type="dxa"/>
                  <w:tcBorders>
                    <w:top w:val="single" w:sz="4" w:space="0" w:color="auto"/>
                    <w:left w:val="single" w:sz="4" w:space="0" w:color="auto"/>
                    <w:bottom w:val="single" w:sz="4" w:space="0" w:color="auto"/>
                    <w:right w:val="single" w:sz="4" w:space="0" w:color="auto"/>
                  </w:tcBorders>
                  <w:vAlign w:val="center"/>
                  <w:hideMark/>
                </w:tcPr>
                <w:p w14:paraId="18D9CA3A" w14:textId="77777777" w:rsidR="00641D50" w:rsidRDefault="00641D50" w:rsidP="00641D50">
                  <w:pPr>
                    <w:widowControl/>
                    <w:rPr>
                      <w:bCs/>
                      <w:sz w:val="24"/>
                    </w:rPr>
                  </w:pPr>
                  <w:r>
                    <w:rPr>
                      <w:rFonts w:hint="eastAsia"/>
                      <w:bCs/>
                      <w:sz w:val="24"/>
                    </w:rPr>
                    <w:t>学校の新しい生活様式を徹底し、行動制限を踏まえた対策を十分にとって実施期間や実施時間を短縮するなどして大会開催。ガイドライン等遵守。原則無観客。</w:t>
                  </w:r>
                </w:p>
              </w:tc>
            </w:tr>
            <w:tr w:rsidR="00641D50" w14:paraId="12FF62D3" w14:textId="77777777" w:rsidTr="007610C6">
              <w:trPr>
                <w:trHeight w:val="1178"/>
              </w:trPr>
              <w:tc>
                <w:tcPr>
                  <w:tcW w:w="553" w:type="dxa"/>
                  <w:vMerge w:val="restart"/>
                  <w:tcBorders>
                    <w:top w:val="single" w:sz="4" w:space="0" w:color="auto"/>
                    <w:left w:val="single" w:sz="4" w:space="0" w:color="auto"/>
                    <w:bottom w:val="single" w:sz="4" w:space="0" w:color="auto"/>
                    <w:right w:val="single" w:sz="4" w:space="0" w:color="auto"/>
                  </w:tcBorders>
                  <w:textDirection w:val="tbRlV"/>
                  <w:hideMark/>
                </w:tcPr>
                <w:p w14:paraId="25059652" w14:textId="77777777" w:rsidR="00641D50" w:rsidRDefault="00641D50" w:rsidP="00641D50">
                  <w:pPr>
                    <w:widowControl/>
                    <w:ind w:left="113" w:right="113"/>
                    <w:jc w:val="center"/>
                    <w:rPr>
                      <w:bCs/>
                      <w:sz w:val="24"/>
                    </w:rPr>
                  </w:pPr>
                  <w:r>
                    <w:rPr>
                      <w:rFonts w:hint="eastAsia"/>
                      <w:bCs/>
                      <w:sz w:val="24"/>
                    </w:rPr>
                    <w:t>レベル２</w:t>
                  </w:r>
                </w:p>
              </w:tc>
              <w:tc>
                <w:tcPr>
                  <w:tcW w:w="1233" w:type="dxa"/>
                  <w:tcBorders>
                    <w:top w:val="single" w:sz="4" w:space="0" w:color="auto"/>
                    <w:left w:val="single" w:sz="4" w:space="0" w:color="auto"/>
                    <w:bottom w:val="single" w:sz="4" w:space="0" w:color="auto"/>
                    <w:right w:val="single" w:sz="4" w:space="0" w:color="auto"/>
                  </w:tcBorders>
                  <w:hideMark/>
                </w:tcPr>
                <w:p w14:paraId="77760F10" w14:textId="77777777" w:rsidR="000E792D" w:rsidRDefault="000E792D" w:rsidP="00030749">
                  <w:pPr>
                    <w:widowControl/>
                    <w:jc w:val="left"/>
                    <w:rPr>
                      <w:bCs/>
                      <w:color w:val="FF0000"/>
                      <w:sz w:val="20"/>
                      <w:u w:val="single"/>
                    </w:rPr>
                  </w:pPr>
                </w:p>
                <w:p w14:paraId="62649E54" w14:textId="099D6D48" w:rsidR="00641D50" w:rsidRDefault="00641D50" w:rsidP="00030749">
                  <w:pPr>
                    <w:widowControl/>
                    <w:jc w:val="left"/>
                    <w:rPr>
                      <w:bCs/>
                      <w:color w:val="FF0000"/>
                      <w:sz w:val="20"/>
                      <w:u w:val="single"/>
                    </w:rPr>
                  </w:pPr>
                  <w:r>
                    <w:rPr>
                      <w:rFonts w:hint="eastAsia"/>
                      <w:bCs/>
                      <w:color w:val="FF0000"/>
                      <w:sz w:val="20"/>
                      <w:u w:val="single"/>
                    </w:rPr>
                    <w:t>まん延防止等重点措置適用時</w:t>
                  </w:r>
                </w:p>
              </w:tc>
              <w:tc>
                <w:tcPr>
                  <w:tcW w:w="7446" w:type="dxa"/>
                  <w:tcBorders>
                    <w:top w:val="single" w:sz="4" w:space="0" w:color="auto"/>
                    <w:left w:val="single" w:sz="4" w:space="0" w:color="auto"/>
                    <w:bottom w:val="single" w:sz="4" w:space="0" w:color="auto"/>
                    <w:right w:val="single" w:sz="4" w:space="0" w:color="auto"/>
                  </w:tcBorders>
                </w:tcPr>
                <w:p w14:paraId="491AF4DA" w14:textId="77777777" w:rsidR="00641D50" w:rsidRDefault="00641D50" w:rsidP="00641D50">
                  <w:pPr>
                    <w:widowControl/>
                    <w:rPr>
                      <w:bCs/>
                      <w:sz w:val="24"/>
                    </w:rPr>
                  </w:pPr>
                </w:p>
                <w:p w14:paraId="2A301E19" w14:textId="77777777" w:rsidR="00641D50" w:rsidRDefault="00641D50" w:rsidP="00641D50">
                  <w:pPr>
                    <w:widowControl/>
                    <w:rPr>
                      <w:bCs/>
                      <w:sz w:val="24"/>
                      <w:u w:val="single"/>
                    </w:rPr>
                  </w:pPr>
                  <w:r>
                    <w:rPr>
                      <w:rFonts w:hint="eastAsia"/>
                      <w:bCs/>
                      <w:color w:val="FF0000"/>
                      <w:sz w:val="24"/>
                      <w:u w:val="single"/>
                    </w:rPr>
                    <w:t>原則、大会を中止又は延期</w:t>
                  </w:r>
                </w:p>
              </w:tc>
            </w:tr>
            <w:tr w:rsidR="00641D50" w14:paraId="37B5C393" w14:textId="77777777" w:rsidTr="007610C6">
              <w:trPr>
                <w:trHeight w:val="1124"/>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A7F05E7" w14:textId="77777777" w:rsidR="00641D50" w:rsidRDefault="00641D50" w:rsidP="00641D50">
                  <w:pPr>
                    <w:widowControl/>
                    <w:rPr>
                      <w:bCs/>
                      <w:sz w:val="24"/>
                    </w:rPr>
                  </w:pPr>
                </w:p>
              </w:tc>
              <w:tc>
                <w:tcPr>
                  <w:tcW w:w="1233" w:type="dxa"/>
                  <w:tcBorders>
                    <w:top w:val="single" w:sz="4" w:space="0" w:color="auto"/>
                    <w:left w:val="single" w:sz="4" w:space="0" w:color="auto"/>
                    <w:bottom w:val="single" w:sz="4" w:space="0" w:color="auto"/>
                    <w:right w:val="single" w:sz="4" w:space="0" w:color="auto"/>
                  </w:tcBorders>
                </w:tcPr>
                <w:p w14:paraId="2612532D" w14:textId="77777777" w:rsidR="00641D50" w:rsidRDefault="00641D50" w:rsidP="00641D50">
                  <w:pPr>
                    <w:widowControl/>
                    <w:jc w:val="center"/>
                    <w:rPr>
                      <w:bCs/>
                      <w:color w:val="FF0000"/>
                      <w:sz w:val="20"/>
                      <w:u w:val="single"/>
                    </w:rPr>
                  </w:pPr>
                </w:p>
                <w:p w14:paraId="280D9A2D" w14:textId="77777777" w:rsidR="00641D50" w:rsidRDefault="00641D50" w:rsidP="00641D50">
                  <w:pPr>
                    <w:widowControl/>
                    <w:jc w:val="center"/>
                    <w:rPr>
                      <w:bCs/>
                      <w:sz w:val="24"/>
                      <w:u w:val="single"/>
                    </w:rPr>
                  </w:pPr>
                  <w:r>
                    <w:rPr>
                      <w:rFonts w:hint="eastAsia"/>
                      <w:bCs/>
                      <w:color w:val="FF0000"/>
                      <w:sz w:val="20"/>
                      <w:u w:val="single"/>
                    </w:rPr>
                    <w:t>発出なし</w:t>
                  </w:r>
                </w:p>
              </w:tc>
              <w:tc>
                <w:tcPr>
                  <w:tcW w:w="7446" w:type="dxa"/>
                  <w:tcBorders>
                    <w:top w:val="single" w:sz="4" w:space="0" w:color="auto"/>
                    <w:left w:val="single" w:sz="4" w:space="0" w:color="auto"/>
                    <w:bottom w:val="single" w:sz="4" w:space="0" w:color="auto"/>
                    <w:right w:val="single" w:sz="4" w:space="0" w:color="auto"/>
                  </w:tcBorders>
                  <w:hideMark/>
                </w:tcPr>
                <w:p w14:paraId="2CE065FF" w14:textId="77777777" w:rsidR="00641D50" w:rsidRDefault="00641D50" w:rsidP="00641D50">
                  <w:pPr>
                    <w:widowControl/>
                    <w:rPr>
                      <w:bCs/>
                      <w:sz w:val="24"/>
                    </w:rPr>
                  </w:pPr>
                  <w:r>
                    <w:rPr>
                      <w:rFonts w:hint="eastAsia"/>
                      <w:bCs/>
                      <w:sz w:val="24"/>
                    </w:rPr>
                    <w:t>学校の新しい生活様式を徹底し、行動制限を踏まえた対策を十分にとって大会開催。ガイドライン等を遵守しつつ、必要に応じて実施期間や実施時間を短縮する。</w:t>
                  </w:r>
                </w:p>
              </w:tc>
              <w:bookmarkEnd w:id="4"/>
            </w:tr>
            <w:tr w:rsidR="00641D50" w14:paraId="77C818A8" w14:textId="77777777" w:rsidTr="007610C6">
              <w:trPr>
                <w:trHeight w:hRule="exact" w:val="628"/>
              </w:trPr>
              <w:tc>
                <w:tcPr>
                  <w:tcW w:w="17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1CB35F" w14:textId="77777777" w:rsidR="00641D50" w:rsidRDefault="00641D50" w:rsidP="00641D50">
                  <w:pPr>
                    <w:widowControl/>
                    <w:jc w:val="center"/>
                    <w:rPr>
                      <w:bCs/>
                      <w:sz w:val="24"/>
                    </w:rPr>
                  </w:pPr>
                  <w:r>
                    <w:rPr>
                      <w:rFonts w:hint="eastAsia"/>
                      <w:bCs/>
                      <w:sz w:val="24"/>
                    </w:rPr>
                    <w:t>レベル１</w:t>
                  </w:r>
                </w:p>
              </w:tc>
              <w:tc>
                <w:tcPr>
                  <w:tcW w:w="7446" w:type="dxa"/>
                  <w:vMerge w:val="restart"/>
                  <w:tcBorders>
                    <w:top w:val="single" w:sz="4" w:space="0" w:color="auto"/>
                    <w:left w:val="single" w:sz="4" w:space="0" w:color="auto"/>
                    <w:bottom w:val="single" w:sz="4" w:space="0" w:color="auto"/>
                    <w:right w:val="single" w:sz="4" w:space="0" w:color="auto"/>
                  </w:tcBorders>
                  <w:vAlign w:val="center"/>
                  <w:hideMark/>
                </w:tcPr>
                <w:p w14:paraId="0F1A1C9B" w14:textId="77777777" w:rsidR="00641D50" w:rsidRDefault="00641D50" w:rsidP="00641D50">
                  <w:pPr>
                    <w:widowControl/>
                    <w:rPr>
                      <w:bCs/>
                      <w:sz w:val="24"/>
                    </w:rPr>
                  </w:pPr>
                  <w:r>
                    <w:rPr>
                      <w:rFonts w:hint="eastAsia"/>
                      <w:bCs/>
                      <w:sz w:val="24"/>
                    </w:rPr>
                    <w:t>学校の新しい生活様式を徹底し、行動制限を踏まえた対策を十分にとって大会開催。ガイドライン等遵守。</w:t>
                  </w:r>
                </w:p>
              </w:tc>
            </w:tr>
            <w:tr w:rsidR="007610C6" w14:paraId="6D8B0626" w14:textId="77777777" w:rsidTr="007610C6">
              <w:trPr>
                <w:trHeight w:val="373"/>
              </w:trPr>
              <w:tc>
                <w:tcPr>
                  <w:tcW w:w="1786" w:type="dxa"/>
                  <w:gridSpan w:val="2"/>
                  <w:vMerge/>
                  <w:tcBorders>
                    <w:top w:val="single" w:sz="4" w:space="0" w:color="auto"/>
                    <w:left w:val="single" w:sz="4" w:space="0" w:color="auto"/>
                    <w:bottom w:val="single" w:sz="4" w:space="0" w:color="auto"/>
                    <w:right w:val="single" w:sz="4" w:space="0" w:color="auto"/>
                  </w:tcBorders>
                  <w:vAlign w:val="center"/>
                  <w:hideMark/>
                </w:tcPr>
                <w:p w14:paraId="5266E7A1" w14:textId="77777777" w:rsidR="007610C6" w:rsidRDefault="007610C6" w:rsidP="00641D50">
                  <w:pPr>
                    <w:widowControl/>
                    <w:rPr>
                      <w:bCs/>
                      <w:sz w:val="24"/>
                    </w:rPr>
                  </w:pPr>
                </w:p>
              </w:tc>
              <w:tc>
                <w:tcPr>
                  <w:tcW w:w="7446" w:type="dxa"/>
                  <w:vMerge/>
                  <w:tcBorders>
                    <w:top w:val="single" w:sz="4" w:space="0" w:color="auto"/>
                    <w:left w:val="single" w:sz="4" w:space="0" w:color="auto"/>
                    <w:bottom w:val="single" w:sz="4" w:space="0" w:color="auto"/>
                    <w:right w:val="single" w:sz="4" w:space="0" w:color="auto"/>
                  </w:tcBorders>
                  <w:vAlign w:val="center"/>
                  <w:hideMark/>
                </w:tcPr>
                <w:p w14:paraId="50D0FC68" w14:textId="77777777" w:rsidR="007610C6" w:rsidRDefault="007610C6" w:rsidP="00641D50">
                  <w:pPr>
                    <w:widowControl/>
                    <w:rPr>
                      <w:bCs/>
                      <w:sz w:val="24"/>
                    </w:rPr>
                  </w:pPr>
                </w:p>
              </w:tc>
            </w:tr>
            <w:tr w:rsidR="007610C6" w14:paraId="65BB971D" w14:textId="77777777" w:rsidTr="007610C6">
              <w:trPr>
                <w:trHeight w:val="511"/>
              </w:trPr>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0977D4C5" w14:textId="77777777" w:rsidR="007610C6" w:rsidRDefault="007610C6" w:rsidP="00641D50">
                  <w:pPr>
                    <w:widowControl/>
                    <w:jc w:val="center"/>
                    <w:rPr>
                      <w:bCs/>
                      <w:sz w:val="24"/>
                    </w:rPr>
                  </w:pPr>
                  <w:r>
                    <w:rPr>
                      <w:rFonts w:hint="eastAsia"/>
                      <w:bCs/>
                      <w:sz w:val="24"/>
                    </w:rPr>
                    <w:t>レベル０</w:t>
                  </w:r>
                </w:p>
              </w:tc>
              <w:tc>
                <w:tcPr>
                  <w:tcW w:w="7446" w:type="dxa"/>
                  <w:tcBorders>
                    <w:top w:val="single" w:sz="4" w:space="0" w:color="auto"/>
                    <w:left w:val="single" w:sz="4" w:space="0" w:color="auto"/>
                    <w:bottom w:val="single" w:sz="4" w:space="0" w:color="auto"/>
                    <w:right w:val="single" w:sz="4" w:space="0" w:color="auto"/>
                  </w:tcBorders>
                  <w:vAlign w:val="center"/>
                  <w:hideMark/>
                </w:tcPr>
                <w:p w14:paraId="552A51DF" w14:textId="77777777" w:rsidR="007610C6" w:rsidRDefault="007610C6" w:rsidP="00641D50">
                  <w:pPr>
                    <w:widowControl/>
                    <w:rPr>
                      <w:bCs/>
                      <w:sz w:val="24"/>
                    </w:rPr>
                  </w:pPr>
                  <w:r>
                    <w:rPr>
                      <w:rFonts w:hint="eastAsia"/>
                      <w:bCs/>
                      <w:sz w:val="24"/>
                    </w:rPr>
                    <w:t>通常の大会開催</w:t>
                  </w:r>
                </w:p>
              </w:tc>
            </w:tr>
          </w:tbl>
          <w:p w14:paraId="5CC6B5B1" w14:textId="77777777" w:rsidR="007610C6" w:rsidRDefault="007610C6" w:rsidP="007610C6">
            <w:pPr>
              <w:widowControl/>
              <w:ind w:leftChars="100" w:left="450" w:hangingChars="100" w:hanging="240"/>
              <w:jc w:val="left"/>
              <w:rPr>
                <w:rFonts w:ascii="ＭＳ 明朝" w:hAnsi="ＭＳ 明朝"/>
                <w:bCs/>
                <w:sz w:val="24"/>
              </w:rPr>
            </w:pPr>
            <w:r>
              <w:rPr>
                <w:rFonts w:ascii="ＭＳ 明朝" w:hAnsi="ＭＳ 明朝" w:hint="eastAsia"/>
                <w:bCs/>
                <w:sz w:val="24"/>
              </w:rPr>
              <w:t>※緊急事態宣言</w:t>
            </w:r>
            <w:r>
              <w:rPr>
                <w:rFonts w:ascii="ＭＳ 明朝" w:hAnsi="ＭＳ 明朝" w:hint="eastAsia"/>
                <w:bCs/>
                <w:color w:val="FF0000"/>
                <w:sz w:val="24"/>
                <w:u w:val="single"/>
              </w:rPr>
              <w:t>発令時及びまん延防止等重点措置適用時に</w:t>
            </w:r>
            <w:r>
              <w:rPr>
                <w:rFonts w:ascii="ＭＳ 明朝" w:hAnsi="ＭＳ 明朝" w:hint="eastAsia"/>
                <w:bCs/>
                <w:sz w:val="24"/>
              </w:rPr>
              <w:t>は、特に必要な場合に限り、開催の延期を含め実施を検討する。なお、「国評価レベル２以上」では、専門部の判断で中止も在り得る。</w:t>
            </w:r>
          </w:p>
          <w:p w14:paraId="4E35252F" w14:textId="77777777" w:rsidR="007610C6" w:rsidRDefault="007610C6" w:rsidP="007610C6">
            <w:pPr>
              <w:ind w:left="240" w:hangingChars="100" w:hanging="240"/>
              <w:rPr>
                <w:rFonts w:ascii="ＭＳ 明朝" w:hAnsi="ＭＳ 明朝" w:cstheme="minorBidi"/>
                <w:sz w:val="24"/>
                <w:szCs w:val="24"/>
              </w:rPr>
            </w:pPr>
          </w:p>
          <w:p w14:paraId="67E06CC4" w14:textId="143A961D" w:rsidR="007610C6" w:rsidRDefault="008D1AA7" w:rsidP="007610C6">
            <w:pPr>
              <w:rPr>
                <w:rFonts w:ascii="ＭＳ ゴシック" w:eastAsia="ＭＳ ゴシック" w:hAnsi="ＭＳ ゴシック"/>
                <w:sz w:val="24"/>
                <w:szCs w:val="24"/>
              </w:rPr>
            </w:pPr>
            <w:r w:rsidRPr="000E792D">
              <w:rPr>
                <w:rFonts w:ascii="ＭＳ ゴシック" w:eastAsia="ＭＳ ゴシック" w:hAnsi="ＭＳ ゴシック" w:hint="eastAsia"/>
                <w:color w:val="FF0000"/>
                <w:sz w:val="24"/>
                <w:szCs w:val="24"/>
                <w:u w:val="single"/>
              </w:rPr>
              <w:t>４</w:t>
            </w:r>
            <w:r w:rsidR="007610C6">
              <w:rPr>
                <w:rFonts w:ascii="ＭＳ ゴシック" w:eastAsia="ＭＳ ゴシック" w:hAnsi="ＭＳ ゴシック" w:hint="eastAsia"/>
                <w:sz w:val="24"/>
                <w:szCs w:val="24"/>
              </w:rPr>
              <w:t xml:space="preserve">　生徒の健康・安全に配慮した大会運営</w:t>
            </w:r>
          </w:p>
          <w:p w14:paraId="27B97C3D" w14:textId="77777777" w:rsidR="007610C6" w:rsidRDefault="007610C6" w:rsidP="007610C6">
            <w:pPr>
              <w:ind w:left="240" w:hangingChars="100" w:hanging="240"/>
              <w:rPr>
                <w:rFonts w:ascii="ＭＳ 明朝" w:hAnsi="ＭＳ 明朝"/>
                <w:sz w:val="24"/>
                <w:szCs w:val="24"/>
              </w:rPr>
            </w:pPr>
            <w:r>
              <w:rPr>
                <w:rFonts w:ascii="ＭＳ 明朝" w:hAnsi="ＭＳ 明朝" w:hint="eastAsia"/>
                <w:sz w:val="24"/>
                <w:szCs w:val="24"/>
              </w:rPr>
              <w:t xml:space="preserve">　　各専門部会長は、大会参加者の感染が判明した場合には、直ちに大会本部に連絡させることを徹底するとともに、高文連事務局にも速やかに報告し、大会中であっても大会の実施、継続の可否を判断する。(別紙１「静岡県高等学校文化連盟主催大会の実施について(感染者及び濃厚接触者の対応マニュアル)」を参照)</w:t>
            </w:r>
          </w:p>
          <w:p w14:paraId="11DFEC41" w14:textId="77777777" w:rsidR="007610C6" w:rsidRDefault="007610C6" w:rsidP="007610C6">
            <w:pPr>
              <w:rPr>
                <w:rFonts w:ascii="ＭＳ 明朝" w:hAnsi="ＭＳ 明朝"/>
                <w:sz w:val="24"/>
                <w:szCs w:val="24"/>
              </w:rPr>
            </w:pPr>
          </w:p>
          <w:p w14:paraId="56774703" w14:textId="11FE7F39" w:rsidR="007610C6" w:rsidRDefault="008D1AA7" w:rsidP="007610C6">
            <w:pPr>
              <w:rPr>
                <w:rFonts w:ascii="ＭＳ ゴシック" w:eastAsia="ＭＳ ゴシック" w:hAnsi="ＭＳ ゴシック"/>
                <w:sz w:val="24"/>
                <w:szCs w:val="24"/>
              </w:rPr>
            </w:pPr>
            <w:r w:rsidRPr="005E5C28">
              <w:rPr>
                <w:rFonts w:ascii="ＭＳ ゴシック" w:eastAsia="ＭＳ ゴシック" w:hAnsi="ＭＳ ゴシック" w:hint="eastAsia"/>
                <w:color w:val="FF0000"/>
                <w:sz w:val="24"/>
                <w:szCs w:val="24"/>
                <w:u w:val="single"/>
              </w:rPr>
              <w:t>５</w:t>
            </w:r>
            <w:r w:rsidR="007610C6">
              <w:rPr>
                <w:rFonts w:ascii="ＭＳ ゴシック" w:eastAsia="ＭＳ ゴシック" w:hAnsi="ＭＳ ゴシック" w:hint="eastAsia"/>
                <w:sz w:val="24"/>
                <w:szCs w:val="24"/>
              </w:rPr>
              <w:t xml:space="preserve">　大会の参加</w:t>
            </w:r>
          </w:p>
          <w:p w14:paraId="38EC3048" w14:textId="5FA01E01" w:rsidR="007610C6" w:rsidRDefault="007610C6" w:rsidP="007610C6">
            <w:pPr>
              <w:pStyle w:val="a8"/>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生徒及び保護者の同意</w:t>
            </w:r>
            <w:r w:rsidR="00655BBE">
              <w:rPr>
                <w:rFonts w:ascii="ＭＳ 明朝" w:eastAsia="ＭＳ 明朝" w:hAnsi="ＭＳ 明朝" w:hint="eastAsia"/>
                <w:color w:val="FF0000"/>
                <w:sz w:val="24"/>
                <w:szCs w:val="24"/>
                <w:u w:val="single"/>
              </w:rPr>
              <w:t>(成年年齢に達した生徒</w:t>
            </w:r>
            <w:r w:rsidR="00BB3299">
              <w:rPr>
                <w:rFonts w:ascii="ＭＳ 明朝" w:eastAsia="ＭＳ 明朝" w:hAnsi="ＭＳ 明朝" w:hint="eastAsia"/>
                <w:color w:val="FF0000"/>
                <w:sz w:val="24"/>
                <w:szCs w:val="24"/>
                <w:u w:val="single"/>
              </w:rPr>
              <w:t>は、省略することできる</w:t>
            </w:r>
            <w:r w:rsidR="00655BBE">
              <w:rPr>
                <w:rFonts w:ascii="ＭＳ 明朝" w:eastAsia="ＭＳ 明朝" w:hAnsi="ＭＳ 明朝" w:hint="eastAsia"/>
                <w:color w:val="FF0000"/>
                <w:sz w:val="24"/>
                <w:szCs w:val="24"/>
                <w:u w:val="single"/>
              </w:rPr>
              <w:t>。)</w:t>
            </w:r>
            <w:r>
              <w:rPr>
                <w:rFonts w:ascii="ＭＳ 明朝" w:eastAsia="ＭＳ 明朝" w:hAnsi="ＭＳ 明朝" w:hint="eastAsia"/>
                <w:sz w:val="24"/>
                <w:szCs w:val="24"/>
              </w:rPr>
              <w:t>を得た上で大会に参加する。</w:t>
            </w:r>
          </w:p>
          <w:p w14:paraId="58050D1A" w14:textId="77777777" w:rsidR="007610C6" w:rsidRDefault="007610C6" w:rsidP="007610C6">
            <w:pPr>
              <w:pStyle w:val="a8"/>
              <w:numPr>
                <w:ilvl w:val="0"/>
                <w:numId w:val="24"/>
              </w:numPr>
              <w:ind w:leftChars="0"/>
              <w:rPr>
                <w:rFonts w:ascii="ＭＳ 明朝" w:eastAsia="ＭＳ 明朝" w:hAnsi="ＭＳ 明朝"/>
                <w:color w:val="FF0000"/>
                <w:sz w:val="24"/>
                <w:szCs w:val="24"/>
                <w:u w:val="single"/>
              </w:rPr>
            </w:pPr>
            <w:r>
              <w:rPr>
                <w:rFonts w:ascii="ＭＳ 明朝" w:eastAsia="ＭＳ 明朝" w:hAnsi="ＭＳ 明朝" w:hint="eastAsia"/>
                <w:sz w:val="24"/>
                <w:szCs w:val="24"/>
              </w:rPr>
              <w:t>大会参加者</w:t>
            </w:r>
            <w:r w:rsidRPr="005E5C28">
              <w:rPr>
                <w:rFonts w:ascii="ＭＳ 明朝" w:eastAsia="ＭＳ 明朝" w:hAnsi="ＭＳ 明朝" w:hint="eastAsia"/>
                <w:color w:val="FF0000"/>
                <w:sz w:val="24"/>
                <w:szCs w:val="24"/>
                <w:u w:val="single"/>
              </w:rPr>
              <w:t>に当日「健康観察票(別紙２又は別紙３)」の提出を義務付け、発熱（目安として体温が37.5度以上）など体調のすぐれない場合は、参加することができない</w:t>
            </w:r>
            <w:r>
              <w:rPr>
                <w:rFonts w:ascii="ＭＳ 明朝" w:eastAsia="ＭＳ 明朝" w:hAnsi="ＭＳ 明朝" w:hint="eastAsia"/>
                <w:color w:val="FF0000"/>
                <w:sz w:val="24"/>
                <w:szCs w:val="24"/>
                <w:u w:val="single"/>
              </w:rPr>
              <w:t>。</w:t>
            </w:r>
          </w:p>
          <w:p w14:paraId="54D47B35" w14:textId="77777777" w:rsidR="007610C6" w:rsidRDefault="007610C6" w:rsidP="007610C6">
            <w:pPr>
              <w:pStyle w:val="a8"/>
              <w:ind w:leftChars="0" w:left="570"/>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また、大会前２週間の健康観察の項目に問題がある場合は、参加することができない。但し、発熱等の症状がなくなり、コロナウイルス感染の疑いがない場合はこの限りではない。</w:t>
            </w:r>
          </w:p>
          <w:p w14:paraId="76877525" w14:textId="77777777" w:rsidR="007610C6" w:rsidRDefault="007610C6" w:rsidP="007610C6">
            <w:pPr>
              <w:pStyle w:val="a8"/>
              <w:ind w:leftChars="0" w:left="600"/>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なお、健康観察票の記載項目等に不備があった場合の取り扱いは、各専門部において定めるものとする。</w:t>
            </w:r>
          </w:p>
          <w:p w14:paraId="30F2DD5D" w14:textId="065BF9A3" w:rsidR="009547D5" w:rsidRPr="006271F5" w:rsidRDefault="009547D5" w:rsidP="00085F06">
            <w:pPr>
              <w:rPr>
                <w:rFonts w:ascii="ＭＳ 明朝" w:hAnsi="ＭＳ 明朝"/>
                <w:strike/>
                <w:sz w:val="24"/>
                <w:szCs w:val="24"/>
                <w:highlight w:val="yellow"/>
              </w:rPr>
            </w:pPr>
          </w:p>
        </w:tc>
      </w:tr>
      <w:bookmarkEnd w:id="3"/>
      <w:tr w:rsidR="005478B2" w14:paraId="7379EFA2" w14:textId="77777777" w:rsidTr="007302E9">
        <w:tc>
          <w:tcPr>
            <w:tcW w:w="9759" w:type="dxa"/>
          </w:tcPr>
          <w:p w14:paraId="08F67F2F" w14:textId="77777777" w:rsidR="005478B2" w:rsidRPr="00F52AC8" w:rsidRDefault="005478B2" w:rsidP="005478B2">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5478B2" w14:paraId="5B5C30A6" w14:textId="77777777" w:rsidTr="007302E9">
        <w:trPr>
          <w:trHeight w:val="14988"/>
        </w:trPr>
        <w:tc>
          <w:tcPr>
            <w:tcW w:w="9759" w:type="dxa"/>
            <w:tcBorders>
              <w:top w:val="nil"/>
              <w:bottom w:val="single" w:sz="4" w:space="0" w:color="auto"/>
            </w:tcBorders>
          </w:tcPr>
          <w:p w14:paraId="670B15F0" w14:textId="77777777" w:rsidR="00E415E4" w:rsidRPr="00E9544C" w:rsidRDefault="00E415E4" w:rsidP="00E415E4">
            <w:pPr>
              <w:pStyle w:val="a8"/>
              <w:numPr>
                <w:ilvl w:val="0"/>
                <w:numId w:val="4"/>
              </w:numPr>
              <w:ind w:leftChars="0"/>
              <w:rPr>
                <w:rFonts w:ascii="ＭＳ 明朝" w:eastAsia="ＭＳ 明朝" w:hAnsi="ＭＳ 明朝"/>
                <w:sz w:val="24"/>
                <w:szCs w:val="24"/>
              </w:rPr>
            </w:pPr>
            <w:r w:rsidRPr="00E9544C">
              <w:rPr>
                <w:rFonts w:ascii="ＭＳ 明朝" w:eastAsia="ＭＳ 明朝" w:hAnsi="ＭＳ 明朝"/>
                <w:sz w:val="24"/>
                <w:szCs w:val="24"/>
              </w:rPr>
              <w:t>(1)</w:t>
            </w:r>
            <w:r w:rsidRPr="00E9544C">
              <w:rPr>
                <w:rFonts w:ascii="ＭＳ 明朝" w:eastAsia="ＭＳ 明朝" w:hAnsi="ＭＳ 明朝" w:hint="eastAsia"/>
                <w:sz w:val="24"/>
                <w:szCs w:val="24"/>
              </w:rPr>
              <w:t>の同意及び(</w:t>
            </w:r>
            <w:r w:rsidRPr="00E9544C">
              <w:rPr>
                <w:rFonts w:ascii="ＭＳ 明朝" w:eastAsia="ＭＳ 明朝" w:hAnsi="ＭＳ 明朝"/>
                <w:sz w:val="24"/>
                <w:szCs w:val="24"/>
              </w:rPr>
              <w:t>2)</w:t>
            </w:r>
            <w:r w:rsidRPr="00E9544C">
              <w:rPr>
                <w:rFonts w:ascii="ＭＳ 明朝" w:eastAsia="ＭＳ 明朝" w:hAnsi="ＭＳ 明朝" w:hint="eastAsia"/>
                <w:sz w:val="24"/>
                <w:szCs w:val="24"/>
              </w:rPr>
              <w:t>の健康観察を行うため、生徒・保護者から「同意書兼健康観察票(別紙２</w:t>
            </w:r>
            <w:r w:rsidRPr="00E9544C">
              <w:rPr>
                <w:rFonts w:ascii="ＭＳ 明朝" w:eastAsia="ＭＳ 明朝" w:hAnsi="ＭＳ 明朝"/>
                <w:sz w:val="24"/>
                <w:szCs w:val="24"/>
              </w:rPr>
              <w:t>)</w:t>
            </w:r>
            <w:r w:rsidRPr="00E9544C">
              <w:rPr>
                <w:rFonts w:ascii="ＭＳ 明朝" w:eastAsia="ＭＳ 明朝" w:hAnsi="ＭＳ 明朝" w:hint="eastAsia"/>
                <w:sz w:val="24"/>
                <w:szCs w:val="24"/>
              </w:rPr>
              <w:t>」を大会当日提出させる。</w:t>
            </w:r>
          </w:p>
          <w:p w14:paraId="2F557B18" w14:textId="77777777" w:rsidR="00E415E4" w:rsidRPr="00E9544C" w:rsidRDefault="00E415E4" w:rsidP="00E415E4">
            <w:pPr>
              <w:pStyle w:val="a8"/>
              <w:numPr>
                <w:ilvl w:val="0"/>
                <w:numId w:val="4"/>
              </w:numPr>
              <w:ind w:leftChars="0"/>
              <w:rPr>
                <w:rFonts w:ascii="ＭＳ 明朝" w:eastAsia="ＭＳ 明朝" w:hAnsi="ＭＳ 明朝"/>
                <w:sz w:val="24"/>
                <w:szCs w:val="24"/>
              </w:rPr>
            </w:pPr>
            <w:r w:rsidRPr="00E9544C">
              <w:rPr>
                <w:rFonts w:ascii="ＭＳ 明朝" w:eastAsia="ＭＳ 明朝" w:hAnsi="ＭＳ 明朝" w:hint="eastAsia"/>
                <w:sz w:val="24"/>
                <w:szCs w:val="24"/>
              </w:rPr>
              <w:t>「国の評価レベル</w:t>
            </w:r>
            <w:r w:rsidRPr="00E9544C">
              <w:rPr>
                <w:rFonts w:ascii="ＭＳ 明朝" w:eastAsia="ＭＳ 明朝" w:hAnsi="ＭＳ 明朝"/>
                <w:sz w:val="24"/>
                <w:szCs w:val="24"/>
              </w:rPr>
              <w:t>０」の場合は、</w:t>
            </w:r>
            <w:r w:rsidRPr="00E9544C">
              <w:rPr>
                <w:rFonts w:ascii="ＭＳ 明朝" w:eastAsia="ＭＳ 明朝" w:hAnsi="ＭＳ 明朝" w:hint="eastAsia"/>
                <w:sz w:val="24"/>
                <w:szCs w:val="24"/>
              </w:rPr>
              <w:t>「同意書兼健康観察票(別紙２</w:t>
            </w:r>
            <w:r w:rsidRPr="00E9544C">
              <w:rPr>
                <w:rFonts w:ascii="ＭＳ 明朝" w:eastAsia="ＭＳ 明朝" w:hAnsi="ＭＳ 明朝"/>
                <w:sz w:val="24"/>
                <w:szCs w:val="24"/>
              </w:rPr>
              <w:t>)</w:t>
            </w:r>
            <w:r w:rsidRPr="00E9544C">
              <w:rPr>
                <w:rFonts w:ascii="ＭＳ 明朝" w:eastAsia="ＭＳ 明朝" w:hAnsi="ＭＳ 明朝" w:hint="eastAsia"/>
                <w:sz w:val="24"/>
                <w:szCs w:val="24"/>
              </w:rPr>
              <w:t>」の提出を省略することができる。</w:t>
            </w:r>
          </w:p>
          <w:p w14:paraId="7D601890" w14:textId="77777777" w:rsidR="00E415E4" w:rsidRPr="00E9544C" w:rsidRDefault="00E415E4" w:rsidP="00E415E4">
            <w:pPr>
              <w:pStyle w:val="a8"/>
              <w:ind w:leftChars="0" w:left="600"/>
              <w:rPr>
                <w:rFonts w:ascii="ＭＳ 明朝" w:eastAsia="ＭＳ 明朝" w:hAnsi="ＭＳ 明朝"/>
                <w:sz w:val="24"/>
                <w:szCs w:val="24"/>
              </w:rPr>
            </w:pPr>
          </w:p>
          <w:p w14:paraId="6A9B4C23" w14:textId="77777777" w:rsidR="00E415E4" w:rsidRPr="00E9544C" w:rsidRDefault="00E415E4" w:rsidP="00E415E4">
            <w:pPr>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５　大会の実施方法</w:t>
            </w:r>
          </w:p>
          <w:p w14:paraId="62C4D66B" w14:textId="77777777" w:rsidR="00E415E4" w:rsidRPr="00E9544C" w:rsidRDefault="00E415E4" w:rsidP="00E415E4">
            <w:pPr>
              <w:pStyle w:val="a8"/>
              <w:numPr>
                <w:ilvl w:val="0"/>
                <w:numId w:val="5"/>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他のガイドライン等との関係</w:t>
            </w:r>
          </w:p>
          <w:p w14:paraId="3462C2CE" w14:textId="77777777" w:rsidR="00E415E4" w:rsidRPr="00E9544C" w:rsidRDefault="00E415E4" w:rsidP="00E415E4">
            <w:pPr>
              <w:pStyle w:val="a8"/>
              <w:ind w:leftChars="250" w:left="765" w:hangingChars="100" w:hanging="240"/>
              <w:rPr>
                <w:rFonts w:ascii="ＭＳ 明朝" w:eastAsia="ＭＳ 明朝" w:hAnsi="ＭＳ 明朝"/>
                <w:sz w:val="24"/>
                <w:szCs w:val="24"/>
              </w:rPr>
            </w:pPr>
            <w:r w:rsidRPr="00E9544C">
              <w:rPr>
                <w:rFonts w:ascii="ＭＳ 明朝" w:eastAsia="ＭＳ 明朝" w:hAnsi="ＭＳ 明朝" w:hint="eastAsia"/>
                <w:sz w:val="24"/>
                <w:szCs w:val="24"/>
              </w:rPr>
              <w:t>ア　本ガイドラインは、大会を開催する各専門部共通のルールを定めたものであり、各専門部の大会の開催に当たっては、各専門部のマニュアル等の細則に基づいて実施する。</w:t>
            </w:r>
          </w:p>
          <w:p w14:paraId="4BD81CF2" w14:textId="77777777" w:rsidR="00E415E4" w:rsidRPr="00E9544C" w:rsidRDefault="00E415E4" w:rsidP="00E415E4">
            <w:pPr>
              <w:pStyle w:val="a8"/>
              <w:ind w:leftChars="250" w:left="765" w:hangingChars="100" w:hanging="240"/>
              <w:rPr>
                <w:rFonts w:ascii="ＭＳ 明朝" w:eastAsia="ＭＳ 明朝" w:hAnsi="ＭＳ 明朝"/>
                <w:sz w:val="24"/>
                <w:szCs w:val="24"/>
              </w:rPr>
            </w:pPr>
            <w:r w:rsidRPr="00E9544C">
              <w:rPr>
                <w:rFonts w:ascii="ＭＳ 明朝" w:eastAsia="ＭＳ 明朝" w:hAnsi="ＭＳ 明朝" w:hint="eastAsia"/>
                <w:sz w:val="24"/>
                <w:szCs w:val="24"/>
              </w:rPr>
              <w:t>イ　各協会や連盟等が示しているガイドラインがある場合は、そのガイドラインを斟酌して各専門部のガイドライン等を作成する。</w:t>
            </w:r>
          </w:p>
          <w:p w14:paraId="60FA1745" w14:textId="77777777" w:rsidR="00E415E4" w:rsidRDefault="00E415E4" w:rsidP="00E415E4">
            <w:pPr>
              <w:ind w:leftChars="100" w:left="210" w:firstLineChars="100" w:firstLine="240"/>
              <w:rPr>
                <w:rFonts w:ascii="ＭＳ 明朝" w:hAnsi="ＭＳ 明朝"/>
                <w:sz w:val="24"/>
                <w:szCs w:val="24"/>
              </w:rPr>
            </w:pPr>
            <w:r w:rsidRPr="00E9544C">
              <w:rPr>
                <w:rFonts w:ascii="ＭＳ 明朝" w:hAnsi="ＭＳ 明朝" w:hint="eastAsia"/>
                <w:sz w:val="24"/>
                <w:szCs w:val="24"/>
              </w:rPr>
              <w:t>ウ　大会の開催に当たって使用する施設の利用規定等がある場合には、それに基づい</w:t>
            </w:r>
          </w:p>
          <w:p w14:paraId="799473C4" w14:textId="224C3781" w:rsidR="00E415E4" w:rsidRDefault="00E415E4" w:rsidP="00E415E4">
            <w:pPr>
              <w:ind w:leftChars="100" w:left="210" w:firstLineChars="200" w:firstLine="480"/>
              <w:rPr>
                <w:rFonts w:ascii="ＭＳ ゴシック" w:eastAsia="ＭＳ ゴシック" w:hAnsi="ＭＳ ゴシック"/>
                <w:sz w:val="24"/>
                <w:szCs w:val="24"/>
              </w:rPr>
            </w:pPr>
            <w:r w:rsidRPr="00E9544C">
              <w:rPr>
                <w:rFonts w:ascii="ＭＳ 明朝" w:hAnsi="ＭＳ 明朝" w:hint="eastAsia"/>
                <w:sz w:val="24"/>
                <w:szCs w:val="24"/>
              </w:rPr>
              <w:t>て大会を実施する。</w:t>
            </w:r>
          </w:p>
          <w:p w14:paraId="786FC202" w14:textId="4D48B6AA" w:rsidR="002409BD" w:rsidRDefault="002409BD" w:rsidP="002409BD">
            <w:pPr>
              <w:pStyle w:val="a8"/>
              <w:numPr>
                <w:ilvl w:val="0"/>
                <w:numId w:val="5"/>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入場者の制限</w:t>
            </w:r>
          </w:p>
          <w:p w14:paraId="7272BC96"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学校の施設を会場とする場合は、原則として、大会参加者のみとする。</w:t>
            </w:r>
          </w:p>
          <w:p w14:paraId="36B9BC0E"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但し、公営の施設等で十分なスペースが確保できる施設及び屋外施設はこの限りではない。</w:t>
            </w:r>
          </w:p>
          <w:p w14:paraId="0E703EC7" w14:textId="77777777" w:rsidR="002409BD" w:rsidRPr="00E9544C" w:rsidRDefault="002409BD" w:rsidP="002409BD">
            <w:pPr>
              <w:pStyle w:val="a8"/>
              <w:numPr>
                <w:ilvl w:val="0"/>
                <w:numId w:val="5"/>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集合時間の時差設定等</w:t>
            </w:r>
          </w:p>
          <w:p w14:paraId="03251C08"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開会式、閉会式、表彰式を実施する場合には、「３つの密」を避け時間短縮等に</w:t>
            </w:r>
          </w:p>
          <w:p w14:paraId="41B11A2D" w14:textId="77777777" w:rsidR="002409BD" w:rsidRPr="00E9544C" w:rsidRDefault="002409BD" w:rsidP="002409BD">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努める。</w:t>
            </w:r>
          </w:p>
          <w:p w14:paraId="4245FDD3"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イ　大会の時間短縮等に努める。</w:t>
            </w:r>
          </w:p>
          <w:p w14:paraId="12277174"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ウ　開始時間に合わせて集合させるとともに、終了後は速やかに解散する。</w:t>
            </w:r>
          </w:p>
          <w:p w14:paraId="0E3834E7"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エ　大会参加者が、公共交通機関を利用して、会場まで移動する場合には、「マスク</w:t>
            </w:r>
          </w:p>
          <w:p w14:paraId="1D523984" w14:textId="77777777" w:rsidR="002409BD" w:rsidRPr="00E9544C" w:rsidRDefault="002409BD" w:rsidP="002409BD">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の着用」や「身体的距離の確保」等の基本的な対策を徹底させるとともに、会話を</w:t>
            </w:r>
          </w:p>
          <w:p w14:paraId="76754E3F" w14:textId="77777777" w:rsidR="002409BD" w:rsidRPr="00E9544C" w:rsidRDefault="002409BD" w:rsidP="002409BD">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慎み可能な限り「３つの密」を避ける。</w:t>
            </w:r>
          </w:p>
          <w:p w14:paraId="7C8FA537" w14:textId="63DD6D3E" w:rsidR="00A6649A" w:rsidRPr="00E9544C" w:rsidRDefault="00E9544C" w:rsidP="00E9544C">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(4)</w:t>
            </w:r>
            <w:r w:rsidR="00A6649A" w:rsidRPr="00E9544C">
              <w:rPr>
                <w:rFonts w:ascii="ＭＳ ゴシック" w:eastAsia="ＭＳ ゴシック" w:hAnsi="ＭＳ ゴシック" w:hint="eastAsia"/>
                <w:sz w:val="24"/>
                <w:szCs w:val="24"/>
              </w:rPr>
              <w:t>施設の対策</w:t>
            </w:r>
          </w:p>
          <w:p w14:paraId="2DC226CB" w14:textId="77777777" w:rsidR="00A6649A" w:rsidRPr="00E9544C" w:rsidRDefault="00A6649A" w:rsidP="00A6649A">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アルコール消毒液を配置する。</w:t>
            </w:r>
          </w:p>
          <w:p w14:paraId="0C56FE4F" w14:textId="77777777" w:rsidR="00A6649A" w:rsidRPr="00E9544C" w:rsidRDefault="00A6649A" w:rsidP="00A6649A">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イ　手洗い場に石鹸(ポンプ式が望ましい)を用意し、手指洗いを徹底させる。</w:t>
            </w:r>
          </w:p>
          <w:p w14:paraId="0066D7E6" w14:textId="77777777" w:rsidR="00A6649A" w:rsidRPr="00E9544C" w:rsidRDefault="00A6649A" w:rsidP="00A6649A">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ウ　気候上可能な限り常時、困難な場合はこまめに(30分に１回以上、数分間程度、</w:t>
            </w:r>
          </w:p>
          <w:p w14:paraId="047532B4"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窓を全開する。)、２方向の窓を同時に開けるなど徹底した換気を行う。空調設備</w:t>
            </w:r>
          </w:p>
          <w:p w14:paraId="1F26D3F3"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を使用している場合も換気は、必要なため、適切に行う。換気扇等の換気設備があ</w:t>
            </w:r>
          </w:p>
          <w:p w14:paraId="2F9DC7BD"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る場合には、自然換気との併用に留意しながら常時運転する。</w:t>
            </w:r>
          </w:p>
          <w:p w14:paraId="530462A1" w14:textId="77777777" w:rsidR="00A6649A" w:rsidRPr="00E9544C" w:rsidRDefault="00A6649A" w:rsidP="00A6649A">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エ　更衣室の利用は、着替え等の必要最低限にとどめるほか、時間帯を分けた使用</w:t>
            </w:r>
          </w:p>
          <w:p w14:paraId="6A48AF30"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にするなど「３つの密」を避ける。</w:t>
            </w:r>
          </w:p>
          <w:p w14:paraId="0175ADCA" w14:textId="77777777" w:rsidR="00A6649A" w:rsidRPr="00E9544C" w:rsidRDefault="00A6649A" w:rsidP="00A6649A">
            <w:pPr>
              <w:rPr>
                <w:rFonts w:ascii="ＭＳ 明朝" w:hAnsi="ＭＳ 明朝"/>
                <w:sz w:val="24"/>
                <w:szCs w:val="24"/>
              </w:rPr>
            </w:pPr>
            <w:r w:rsidRPr="00E9544C">
              <w:rPr>
                <w:rFonts w:ascii="ＭＳ 明朝" w:hAnsi="ＭＳ 明朝" w:hint="eastAsia"/>
                <w:sz w:val="24"/>
                <w:szCs w:val="24"/>
              </w:rPr>
              <w:t xml:space="preserve">　　 オ　洋式トイレの場合は、蓋を閉めて汚物を流すようにする。</w:t>
            </w:r>
          </w:p>
          <w:p w14:paraId="1A98E0B2" w14:textId="77777777" w:rsidR="00A6649A" w:rsidRPr="00E9544C" w:rsidRDefault="00A6649A" w:rsidP="00A6649A">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カ　アルコール消毒液又は薄めた市販の家庭用塩素系漂白剤等を使用して消毒を行</w:t>
            </w:r>
          </w:p>
          <w:p w14:paraId="75F0DCFC"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う。(テーブル、椅子、ドアノブ、ロッカーの取手、トイレのレバー等不特定多数</w:t>
            </w:r>
          </w:p>
          <w:p w14:paraId="345AB076" w14:textId="77777777" w:rsidR="00A6649A" w:rsidRPr="00E9544C" w:rsidRDefault="00A6649A" w:rsidP="00A6649A">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の人が触れる場所は、消毒する。)</w:t>
            </w:r>
          </w:p>
          <w:p w14:paraId="4B1E1017" w14:textId="11D08FDA" w:rsidR="005478B2" w:rsidRPr="00E415E4" w:rsidRDefault="005478B2" w:rsidP="00E415E4">
            <w:pPr>
              <w:pStyle w:val="a8"/>
              <w:ind w:leftChars="0" w:left="600" w:firstLineChars="100" w:firstLine="240"/>
              <w:rPr>
                <w:rFonts w:ascii="ＭＳ 明朝" w:eastAsia="ＭＳ 明朝" w:hAnsi="ＭＳ 明朝"/>
                <w:sz w:val="24"/>
                <w:szCs w:val="24"/>
              </w:rPr>
            </w:pPr>
          </w:p>
        </w:tc>
      </w:tr>
      <w:tr w:rsidR="005478B2" w14:paraId="2E986015" w14:textId="77777777" w:rsidTr="007302E9">
        <w:tc>
          <w:tcPr>
            <w:tcW w:w="9759" w:type="dxa"/>
          </w:tcPr>
          <w:p w14:paraId="2E5C8649" w14:textId="77777777" w:rsidR="005478B2" w:rsidRPr="00F52AC8" w:rsidRDefault="005478B2" w:rsidP="005478B2">
            <w:pPr>
              <w:jc w:val="center"/>
              <w:rPr>
                <w:sz w:val="24"/>
                <w:szCs w:val="24"/>
              </w:rPr>
            </w:pPr>
            <w:bookmarkStart w:id="5" w:name="_Hlk67575050"/>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bookmarkEnd w:id="5"/>
      <w:tr w:rsidR="005478B2" w14:paraId="42E43CCF" w14:textId="77777777" w:rsidTr="0014624B">
        <w:trPr>
          <w:cantSplit/>
          <w:trHeight w:val="14745"/>
        </w:trPr>
        <w:tc>
          <w:tcPr>
            <w:tcW w:w="9759" w:type="dxa"/>
            <w:tcBorders>
              <w:top w:val="nil"/>
              <w:left w:val="single" w:sz="4" w:space="0" w:color="auto"/>
              <w:bottom w:val="single" w:sz="4" w:space="0" w:color="auto"/>
              <w:right w:val="single" w:sz="4" w:space="0" w:color="auto"/>
            </w:tcBorders>
          </w:tcPr>
          <w:p w14:paraId="7C8BF0FE" w14:textId="01BC4CFC" w:rsidR="00BB3299" w:rsidRPr="005E5C28" w:rsidRDefault="00BB3299" w:rsidP="00BB3299">
            <w:pPr>
              <w:ind w:firstLineChars="100" w:firstLine="240"/>
              <w:rPr>
                <w:rFonts w:ascii="ＭＳ 明朝" w:hAnsi="ＭＳ 明朝"/>
                <w:color w:val="FF0000"/>
                <w:sz w:val="24"/>
                <w:szCs w:val="24"/>
                <w:u w:val="single"/>
              </w:rPr>
            </w:pPr>
            <w:r>
              <w:rPr>
                <w:rFonts w:ascii="ＭＳ 明朝" w:hAnsi="ＭＳ 明朝" w:hint="eastAsia"/>
                <w:sz w:val="24"/>
                <w:szCs w:val="24"/>
              </w:rPr>
              <w:t>(</w:t>
            </w:r>
            <w:r>
              <w:rPr>
                <w:rFonts w:ascii="ＭＳ 明朝" w:hAnsi="ＭＳ 明朝"/>
                <w:sz w:val="24"/>
                <w:szCs w:val="24"/>
              </w:rPr>
              <w:t>3)</w:t>
            </w:r>
            <w:r w:rsidR="00467BF0" w:rsidRPr="005E5C28">
              <w:rPr>
                <w:rFonts w:ascii="ＭＳ 明朝" w:hAnsi="ＭＳ 明朝" w:hint="eastAsia"/>
                <w:color w:val="FF0000"/>
                <w:sz w:val="24"/>
                <w:szCs w:val="24"/>
                <w:u w:val="single"/>
              </w:rPr>
              <w:t>部の顧問等は、大会当日の参加生徒の健康観察票を確認し、当日、大会運営者に提出</w:t>
            </w:r>
          </w:p>
          <w:p w14:paraId="41A8DE9A" w14:textId="308BC186" w:rsidR="00467BF0" w:rsidRPr="005E5C28" w:rsidRDefault="00467BF0" w:rsidP="00BB3299">
            <w:pPr>
              <w:pStyle w:val="a8"/>
              <w:ind w:leftChars="0" w:left="600"/>
              <w:rPr>
                <w:rFonts w:ascii="ＭＳ 明朝" w:hAnsi="ＭＳ 明朝"/>
                <w:color w:val="FF0000"/>
                <w:sz w:val="24"/>
                <w:szCs w:val="24"/>
                <w:u w:val="single"/>
              </w:rPr>
            </w:pPr>
            <w:r w:rsidRPr="005E5C28">
              <w:rPr>
                <w:rFonts w:ascii="ＭＳ 明朝" w:hAnsi="ＭＳ 明朝" w:hint="eastAsia"/>
                <w:color w:val="FF0000"/>
                <w:sz w:val="24"/>
                <w:szCs w:val="24"/>
                <w:u w:val="single"/>
              </w:rPr>
              <w:t>し確認を受ける。</w:t>
            </w:r>
          </w:p>
          <w:p w14:paraId="4218AF77" w14:textId="48103A5A" w:rsidR="00BB3299" w:rsidRPr="00BB3299" w:rsidRDefault="00467BF0" w:rsidP="00BB3299">
            <w:pPr>
              <w:pStyle w:val="a8"/>
              <w:numPr>
                <w:ilvl w:val="0"/>
                <w:numId w:val="5"/>
              </w:numPr>
              <w:ind w:leftChars="0"/>
              <w:rPr>
                <w:rFonts w:ascii="ＭＳ 明朝" w:hAnsi="ＭＳ 明朝"/>
                <w:color w:val="FF0000"/>
                <w:sz w:val="24"/>
                <w:szCs w:val="24"/>
                <w:u w:val="single"/>
              </w:rPr>
            </w:pPr>
            <w:r w:rsidRPr="00BB3299">
              <w:rPr>
                <w:rFonts w:ascii="ＭＳ 明朝" w:hAnsi="ＭＳ 明朝" w:hint="eastAsia"/>
                <w:color w:val="FF0000"/>
                <w:sz w:val="24"/>
                <w:szCs w:val="24"/>
                <w:u w:val="single"/>
              </w:rPr>
              <w:t>国評価レベル２以上では、同居家族に発熱等の症状がある場合は参加することはで</w:t>
            </w:r>
          </w:p>
          <w:p w14:paraId="2938684E" w14:textId="0A5A37BB" w:rsidR="00467BF0" w:rsidRPr="00BB3299" w:rsidRDefault="00467BF0" w:rsidP="00BB3299">
            <w:pPr>
              <w:pStyle w:val="a8"/>
              <w:ind w:leftChars="0" w:left="600"/>
              <w:rPr>
                <w:rFonts w:ascii="ＭＳ 明朝" w:hAnsi="ＭＳ 明朝"/>
                <w:color w:val="FF0000"/>
                <w:sz w:val="24"/>
                <w:szCs w:val="24"/>
                <w:u w:val="single"/>
              </w:rPr>
            </w:pPr>
            <w:r w:rsidRPr="00BB3299">
              <w:rPr>
                <w:rFonts w:ascii="ＭＳ 明朝" w:hAnsi="ＭＳ 明朝" w:hint="eastAsia"/>
                <w:color w:val="FF0000"/>
                <w:sz w:val="24"/>
                <w:szCs w:val="24"/>
                <w:u w:val="single"/>
              </w:rPr>
              <w:t>きない。（医師等により新型コロナウイルス感染症でないと判断されている場合を除く。）</w:t>
            </w:r>
          </w:p>
          <w:p w14:paraId="740633AD" w14:textId="77777777" w:rsidR="00467BF0" w:rsidRDefault="00467BF0" w:rsidP="00467BF0">
            <w:pPr>
              <w:ind w:left="210" w:rightChars="-79" w:right="-166"/>
              <w:rPr>
                <w:rFonts w:ascii="ＭＳ 明朝" w:hAnsi="ＭＳ 明朝"/>
                <w:color w:val="FF0000"/>
                <w:sz w:val="24"/>
                <w:szCs w:val="24"/>
                <w:u w:val="single"/>
              </w:rPr>
            </w:pPr>
            <w:r>
              <w:rPr>
                <w:rFonts w:ascii="ＭＳ 明朝" w:hAnsi="ＭＳ 明朝" w:hint="eastAsia"/>
                <w:color w:val="FF0000"/>
                <w:sz w:val="24"/>
                <w:szCs w:val="24"/>
                <w:u w:val="single"/>
              </w:rPr>
              <w:t>(5)濃厚接触者と指定された者は、待機期間中は参加することができない。</w:t>
            </w:r>
          </w:p>
          <w:p w14:paraId="2CF96EA8" w14:textId="77777777" w:rsidR="00467BF0" w:rsidRDefault="00467BF0" w:rsidP="00467BF0">
            <w:pPr>
              <w:ind w:firstLineChars="100" w:firstLine="240"/>
              <w:rPr>
                <w:rFonts w:ascii="ＭＳ 明朝" w:hAnsi="ＭＳ 明朝"/>
                <w:sz w:val="24"/>
                <w:szCs w:val="24"/>
              </w:rPr>
            </w:pPr>
            <w:r>
              <w:rPr>
                <w:rFonts w:ascii="ＭＳ 明朝" w:hAnsi="ＭＳ 明朝" w:hint="eastAsia"/>
                <w:color w:val="FF0000"/>
                <w:sz w:val="24"/>
                <w:szCs w:val="24"/>
                <w:u w:val="single"/>
              </w:rPr>
              <w:t>(6)</w:t>
            </w:r>
            <w:r w:rsidRPr="005E5C28">
              <w:rPr>
                <w:rFonts w:ascii="ＭＳ 明朝" w:hAnsi="ＭＳ 明朝" w:hint="eastAsia"/>
                <w:color w:val="FF0000"/>
                <w:sz w:val="24"/>
                <w:szCs w:val="24"/>
                <w:u w:val="single"/>
              </w:rPr>
              <w:t>大会参加者が体調不良の場合は、直ちに帰宅させる。</w:t>
            </w:r>
          </w:p>
          <w:p w14:paraId="0248B844" w14:textId="77777777" w:rsidR="00BB3299" w:rsidRPr="005E5C28" w:rsidRDefault="00467BF0" w:rsidP="00BB3299">
            <w:pPr>
              <w:ind w:firstLineChars="100" w:firstLine="240"/>
              <w:rPr>
                <w:rFonts w:ascii="ＭＳ 明朝" w:hAnsi="ＭＳ 明朝"/>
                <w:color w:val="FF0000"/>
                <w:sz w:val="24"/>
                <w:szCs w:val="24"/>
                <w:u w:val="single"/>
              </w:rPr>
            </w:pPr>
            <w:r>
              <w:rPr>
                <w:rFonts w:ascii="ＭＳ 明朝" w:hAnsi="ＭＳ 明朝" w:hint="eastAsia"/>
                <w:color w:val="FF0000"/>
                <w:sz w:val="24"/>
                <w:szCs w:val="24"/>
                <w:u w:val="single"/>
              </w:rPr>
              <w:t>(7)</w:t>
            </w:r>
            <w:r w:rsidRPr="005E5C28">
              <w:rPr>
                <w:rFonts w:ascii="ＭＳ 明朝" w:hAnsi="ＭＳ 明朝" w:hint="eastAsia"/>
                <w:color w:val="FF0000"/>
                <w:sz w:val="24"/>
                <w:szCs w:val="24"/>
                <w:u w:val="single"/>
              </w:rPr>
              <w:t>「国の評価レベル０」の場合は、「健康観察票(別紙２又は別紙３) 」の提出を省略す</w:t>
            </w:r>
          </w:p>
          <w:p w14:paraId="23465BD3" w14:textId="0FC13631" w:rsidR="00467BF0" w:rsidRPr="005E5C28" w:rsidRDefault="00467BF0" w:rsidP="00BB3299">
            <w:pPr>
              <w:ind w:firstLineChars="250" w:firstLine="600"/>
              <w:rPr>
                <w:rFonts w:ascii="ＭＳ 明朝" w:hAnsi="ＭＳ 明朝"/>
                <w:color w:val="FF0000"/>
                <w:sz w:val="24"/>
                <w:szCs w:val="24"/>
                <w:u w:val="single"/>
              </w:rPr>
            </w:pPr>
            <w:r w:rsidRPr="005E5C28">
              <w:rPr>
                <w:rFonts w:ascii="ＭＳ 明朝" w:hAnsi="ＭＳ 明朝" w:hint="eastAsia"/>
                <w:color w:val="FF0000"/>
                <w:sz w:val="24"/>
                <w:szCs w:val="24"/>
                <w:u w:val="single"/>
              </w:rPr>
              <w:t>ることができる。</w:t>
            </w:r>
          </w:p>
          <w:p w14:paraId="5D3D834B" w14:textId="77777777" w:rsidR="00467BF0" w:rsidRDefault="00467BF0" w:rsidP="00467BF0">
            <w:pPr>
              <w:pStyle w:val="a8"/>
              <w:ind w:leftChars="0" w:left="600"/>
              <w:rPr>
                <w:rFonts w:ascii="ＭＳ 明朝" w:eastAsia="ＭＳ 明朝" w:hAnsi="ＭＳ 明朝"/>
                <w:sz w:val="24"/>
                <w:szCs w:val="24"/>
              </w:rPr>
            </w:pPr>
          </w:p>
          <w:p w14:paraId="1BE2C5B1" w14:textId="48BDD718" w:rsidR="00467BF0" w:rsidRDefault="008D1AA7" w:rsidP="00467BF0">
            <w:pPr>
              <w:rPr>
                <w:rFonts w:ascii="ＭＳ ゴシック" w:eastAsia="ＭＳ ゴシック" w:hAnsi="ＭＳ ゴシック"/>
                <w:sz w:val="24"/>
                <w:szCs w:val="24"/>
              </w:rPr>
            </w:pPr>
            <w:r w:rsidRPr="005E5C28">
              <w:rPr>
                <w:rFonts w:ascii="ＭＳ ゴシック" w:eastAsia="ＭＳ ゴシック" w:hAnsi="ＭＳ ゴシック" w:hint="eastAsia"/>
                <w:color w:val="FF0000"/>
                <w:sz w:val="24"/>
                <w:szCs w:val="24"/>
                <w:u w:val="single"/>
              </w:rPr>
              <w:t>６</w:t>
            </w:r>
            <w:r w:rsidR="00467BF0">
              <w:rPr>
                <w:rFonts w:ascii="ＭＳ ゴシック" w:eastAsia="ＭＳ ゴシック" w:hAnsi="ＭＳ ゴシック" w:hint="eastAsia"/>
                <w:sz w:val="24"/>
                <w:szCs w:val="24"/>
              </w:rPr>
              <w:t xml:space="preserve">　大会の実施方法</w:t>
            </w:r>
          </w:p>
          <w:p w14:paraId="65C6CAED" w14:textId="77777777" w:rsidR="00467BF0" w:rsidRDefault="00467BF0" w:rsidP="00467BF0">
            <w:pPr>
              <w:pStyle w:val="a8"/>
              <w:numPr>
                <w:ilvl w:val="0"/>
                <w:numId w:val="2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他のガイドライン等との関係</w:t>
            </w:r>
          </w:p>
          <w:p w14:paraId="1663C5B6" w14:textId="77777777" w:rsidR="00467BF0" w:rsidRDefault="00467BF0" w:rsidP="00467BF0">
            <w:pPr>
              <w:pStyle w:val="a8"/>
              <w:ind w:leftChars="250" w:left="765" w:hangingChars="100" w:hanging="240"/>
              <w:rPr>
                <w:rFonts w:ascii="ＭＳ 明朝" w:eastAsia="ＭＳ 明朝" w:hAnsi="ＭＳ 明朝"/>
                <w:sz w:val="24"/>
                <w:szCs w:val="24"/>
              </w:rPr>
            </w:pPr>
            <w:r>
              <w:rPr>
                <w:rFonts w:ascii="ＭＳ 明朝" w:eastAsia="ＭＳ 明朝" w:hAnsi="ＭＳ 明朝" w:hint="eastAsia"/>
                <w:sz w:val="24"/>
                <w:szCs w:val="24"/>
              </w:rPr>
              <w:t>ア　本ガイドラインは、大会を開催する各専門部共通のルールを定めたものであり、各専門部の大会の開催に当たっては、各専門部のマニュアル等の細則に基づいて実施する。</w:t>
            </w:r>
          </w:p>
          <w:p w14:paraId="0CA481E8" w14:textId="77777777" w:rsidR="00467BF0" w:rsidRDefault="00467BF0" w:rsidP="00467BF0">
            <w:pPr>
              <w:pStyle w:val="a8"/>
              <w:ind w:leftChars="250" w:left="765" w:hangingChars="100" w:hanging="240"/>
              <w:rPr>
                <w:rFonts w:ascii="ＭＳ 明朝" w:eastAsia="ＭＳ 明朝" w:hAnsi="ＭＳ 明朝"/>
                <w:sz w:val="24"/>
                <w:szCs w:val="24"/>
              </w:rPr>
            </w:pPr>
            <w:r>
              <w:rPr>
                <w:rFonts w:ascii="ＭＳ 明朝" w:eastAsia="ＭＳ 明朝" w:hAnsi="ＭＳ 明朝" w:hint="eastAsia"/>
                <w:sz w:val="24"/>
                <w:szCs w:val="24"/>
              </w:rPr>
              <w:t>イ　各協会や連盟等が示しているガイドラインがある場合は、そのガイドラインを斟酌して各専門部のガイドライン等を作成する。</w:t>
            </w:r>
          </w:p>
          <w:p w14:paraId="1E1849E5" w14:textId="77777777" w:rsidR="00467BF0" w:rsidRDefault="00467BF0" w:rsidP="00467BF0">
            <w:pPr>
              <w:ind w:leftChars="250" w:left="765" w:hangingChars="100" w:hanging="240"/>
              <w:rPr>
                <w:rFonts w:ascii="ＭＳ 明朝" w:hAnsi="ＭＳ 明朝"/>
                <w:sz w:val="24"/>
                <w:szCs w:val="24"/>
              </w:rPr>
            </w:pPr>
            <w:r>
              <w:rPr>
                <w:rFonts w:ascii="ＭＳ 明朝" w:hAnsi="ＭＳ 明朝" w:hint="eastAsia"/>
                <w:sz w:val="24"/>
                <w:szCs w:val="24"/>
              </w:rPr>
              <w:t>ウ　大会の開催に当たって使用する施設の利用規定等がある場合には、それに基づいて大会を実施する。</w:t>
            </w:r>
          </w:p>
          <w:p w14:paraId="24D79AE7" w14:textId="77777777" w:rsidR="00467BF0" w:rsidRDefault="00467BF0" w:rsidP="00467BF0">
            <w:pPr>
              <w:pStyle w:val="a8"/>
              <w:numPr>
                <w:ilvl w:val="0"/>
                <w:numId w:val="2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入場者の制限</w:t>
            </w:r>
          </w:p>
          <w:p w14:paraId="7E5E590B"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学校の施設を会場とする場合は、原則として、大会参加者のみとする。</w:t>
            </w:r>
          </w:p>
          <w:p w14:paraId="048B05FE"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但し、公営の施設等で十分なスペースが確保できる施設及び屋外施設はこの限りではない。</w:t>
            </w:r>
          </w:p>
          <w:p w14:paraId="647192A6" w14:textId="77777777" w:rsidR="00467BF0" w:rsidRDefault="00467BF0" w:rsidP="00467BF0">
            <w:pPr>
              <w:pStyle w:val="a8"/>
              <w:numPr>
                <w:ilvl w:val="0"/>
                <w:numId w:val="2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集合時間の時差設定等</w:t>
            </w:r>
          </w:p>
          <w:p w14:paraId="14F70267" w14:textId="77777777" w:rsidR="00030749" w:rsidRDefault="00467BF0" w:rsidP="00030749">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ア　開会式、閉会式、表彰式を実施する場合には、「３つの密」を避け時間短縮等に</w:t>
            </w:r>
          </w:p>
          <w:p w14:paraId="396082B0" w14:textId="548532B4" w:rsidR="00467BF0" w:rsidRDefault="00467BF0" w:rsidP="00030749">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努める。</w:t>
            </w:r>
          </w:p>
          <w:p w14:paraId="46825DBF"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イ　大会の時間短縮等に努める。</w:t>
            </w:r>
          </w:p>
          <w:p w14:paraId="125350FD"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ウ　開始時間に合わせて集合させるとともに、終了後は速やかに解散する。</w:t>
            </w:r>
          </w:p>
          <w:p w14:paraId="44A8A10A" w14:textId="77777777" w:rsidR="00030749" w:rsidRDefault="00467BF0" w:rsidP="00030749">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エ　大会参加者が、公共交通機関を利用して、会場まで移動する場合には、「マスク</w:t>
            </w:r>
          </w:p>
          <w:p w14:paraId="493795F3" w14:textId="77777777" w:rsidR="00030749"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の着用」や「身体的距離の確保」等の基本的な対策を徹底させるとともに、会話を</w:t>
            </w:r>
          </w:p>
          <w:p w14:paraId="15128EAE" w14:textId="195E1425" w:rsidR="00467BF0"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慎み可能な限り</w:t>
            </w:r>
            <w:bookmarkStart w:id="6" w:name="_Hlk91070952"/>
            <w:r>
              <w:rPr>
                <w:rFonts w:ascii="ＭＳ 明朝" w:eastAsia="ＭＳ 明朝" w:hAnsi="ＭＳ 明朝" w:hint="eastAsia"/>
                <w:sz w:val="24"/>
                <w:szCs w:val="24"/>
              </w:rPr>
              <w:t>「３つの密」</w:t>
            </w:r>
            <w:bookmarkEnd w:id="6"/>
            <w:r>
              <w:rPr>
                <w:rFonts w:ascii="ＭＳ 明朝" w:eastAsia="ＭＳ 明朝" w:hAnsi="ＭＳ 明朝" w:hint="eastAsia"/>
                <w:sz w:val="24"/>
                <w:szCs w:val="24"/>
              </w:rPr>
              <w:t>を避ける。</w:t>
            </w:r>
          </w:p>
          <w:p w14:paraId="03F871BF" w14:textId="77777777" w:rsidR="00467BF0" w:rsidRDefault="00467BF0" w:rsidP="00467BF0">
            <w:pPr>
              <w:pStyle w:val="a8"/>
              <w:numPr>
                <w:ilvl w:val="0"/>
                <w:numId w:val="2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施設の対策</w:t>
            </w:r>
          </w:p>
          <w:p w14:paraId="6D305944"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ア　アルコール消毒液を配置する。</w:t>
            </w:r>
          </w:p>
          <w:p w14:paraId="72DD7E56" w14:textId="77777777" w:rsidR="00467BF0" w:rsidRDefault="00467BF0" w:rsidP="00467BF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イ　手洗い場に石鹸(ポンプ式が望ましい)を用意し、手指洗いを徹底させる。</w:t>
            </w:r>
          </w:p>
          <w:p w14:paraId="53F2F5C4" w14:textId="77777777" w:rsidR="00030749" w:rsidRDefault="00467BF0" w:rsidP="00030749">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ウ　気候上可能な限り常時、困難な場合はこまめに(30分に１回以上、数分間程度、</w:t>
            </w:r>
          </w:p>
          <w:p w14:paraId="44DE2285" w14:textId="77777777" w:rsidR="00030749"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窓を全開する。)、２方向の窓を同時に開けるなど徹底した換気を行う。空調設備</w:t>
            </w:r>
          </w:p>
          <w:p w14:paraId="5EDDAD3C" w14:textId="77777777" w:rsidR="00030749"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を使用している場合も換気は、必要なため、適切に行う。換気扇等の換気設備があ</w:t>
            </w:r>
          </w:p>
          <w:p w14:paraId="1C8CFE10" w14:textId="794BCADC" w:rsidR="00467BF0"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る場合には、自然換気との併用に留意しながら常時運転する。</w:t>
            </w:r>
          </w:p>
          <w:p w14:paraId="1355ADD4" w14:textId="77777777" w:rsidR="00030749" w:rsidRDefault="00467BF0" w:rsidP="00030749">
            <w:pPr>
              <w:pStyle w:val="a8"/>
              <w:ind w:leftChars="0" w:left="600"/>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エ　更衣室・控室等では、一度に入室する参加者の数を制限し、他の参加者と密にな</w:t>
            </w:r>
          </w:p>
          <w:p w14:paraId="3357F67A" w14:textId="396E9CEF" w:rsidR="00467BF0" w:rsidRDefault="00467BF0" w:rsidP="00030749">
            <w:pPr>
              <w:pStyle w:val="a8"/>
              <w:ind w:leftChars="0" w:left="600" w:firstLineChars="100" w:firstLine="240"/>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る</w:t>
            </w:r>
            <w:r w:rsidR="005E5C28">
              <w:rPr>
                <w:rFonts w:ascii="ＭＳ 明朝" w:eastAsia="ＭＳ 明朝" w:hAnsi="ＭＳ 明朝" w:hint="eastAsia"/>
                <w:color w:val="FF0000"/>
                <w:sz w:val="24"/>
                <w:szCs w:val="24"/>
                <w:u w:val="single"/>
              </w:rPr>
              <w:t>こと</w:t>
            </w:r>
            <w:r>
              <w:rPr>
                <w:rFonts w:ascii="ＭＳ 明朝" w:eastAsia="ＭＳ 明朝" w:hAnsi="ＭＳ 明朝" w:hint="eastAsia"/>
                <w:color w:val="FF0000"/>
                <w:sz w:val="24"/>
                <w:szCs w:val="24"/>
                <w:u w:val="single"/>
              </w:rPr>
              <w:t>を避ける。</w:t>
            </w:r>
          </w:p>
          <w:p w14:paraId="50976C27" w14:textId="77777777" w:rsidR="00467BF0" w:rsidRDefault="00467BF0" w:rsidP="00467BF0">
            <w:pPr>
              <w:rPr>
                <w:rFonts w:ascii="ＭＳ 明朝" w:hAnsi="ＭＳ 明朝"/>
                <w:sz w:val="24"/>
                <w:szCs w:val="24"/>
              </w:rPr>
            </w:pPr>
            <w:r>
              <w:rPr>
                <w:rFonts w:ascii="ＭＳ 明朝" w:hAnsi="ＭＳ 明朝" w:hint="eastAsia"/>
                <w:sz w:val="24"/>
                <w:szCs w:val="24"/>
              </w:rPr>
              <w:t xml:space="preserve">　　 オ　洋式トイレの場合は、蓋を閉めて汚物を流すようにする。</w:t>
            </w:r>
          </w:p>
          <w:p w14:paraId="7615BE6C" w14:textId="77777777" w:rsidR="00030749" w:rsidRDefault="00467BF0" w:rsidP="00030749">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カ　アルコール消毒液又は薄めた市販の家庭用塩素系漂白剤等を使用して消毒を行</w:t>
            </w:r>
          </w:p>
          <w:p w14:paraId="36CE8AAF" w14:textId="77777777" w:rsidR="00030749"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う。(テーブル、椅子、ドアノブ、ロッカーの取手、トイレのレバー等不特定多数</w:t>
            </w:r>
          </w:p>
          <w:p w14:paraId="62761E43" w14:textId="50C1D328" w:rsidR="00467BF0" w:rsidRDefault="00467BF0" w:rsidP="00467BF0">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の人が触れる場所は、消毒する。)</w:t>
            </w:r>
          </w:p>
          <w:p w14:paraId="60688CF9" w14:textId="77777777" w:rsidR="00030749" w:rsidRDefault="00467BF0" w:rsidP="00030749">
            <w:pPr>
              <w:ind w:firstLineChars="50" w:firstLine="120"/>
              <w:rPr>
                <w:rFonts w:ascii="ＭＳ 明朝" w:hAnsi="ＭＳ 明朝"/>
                <w:color w:val="FF0000"/>
                <w:sz w:val="24"/>
                <w:szCs w:val="24"/>
                <w:u w:val="single"/>
              </w:rPr>
            </w:pPr>
            <w:r>
              <w:rPr>
                <w:rFonts w:ascii="ＭＳ 明朝" w:hAnsi="ＭＳ 明朝" w:hint="eastAsia"/>
                <w:sz w:val="24"/>
                <w:szCs w:val="24"/>
              </w:rPr>
              <w:t xml:space="preserve">　　</w:t>
            </w:r>
            <w:r>
              <w:rPr>
                <w:rFonts w:ascii="ＭＳ 明朝" w:hAnsi="ＭＳ 明朝" w:hint="eastAsia"/>
                <w:color w:val="FF0000"/>
                <w:sz w:val="24"/>
                <w:szCs w:val="24"/>
                <w:u w:val="single"/>
              </w:rPr>
              <w:t>キ　屋内会場では、他校生徒、保護者等と不要な接触は避けるよう、生徒、役員、保</w:t>
            </w:r>
          </w:p>
          <w:p w14:paraId="3DF1EEF1" w14:textId="1D083F13" w:rsidR="00467BF0" w:rsidRDefault="00467BF0" w:rsidP="00030749">
            <w:pPr>
              <w:ind w:firstLineChars="350" w:firstLine="840"/>
              <w:rPr>
                <w:rFonts w:ascii="ＭＳ 明朝" w:hAnsi="ＭＳ 明朝"/>
                <w:color w:val="FF0000"/>
                <w:sz w:val="24"/>
                <w:szCs w:val="24"/>
                <w:u w:val="single"/>
              </w:rPr>
            </w:pPr>
            <w:r>
              <w:rPr>
                <w:rFonts w:ascii="ＭＳ 明朝" w:hAnsi="ＭＳ 明朝" w:hint="eastAsia"/>
                <w:color w:val="FF0000"/>
                <w:sz w:val="24"/>
                <w:szCs w:val="24"/>
                <w:u w:val="single"/>
              </w:rPr>
              <w:t>護者等の控室、座席位置を予め定める。</w:t>
            </w:r>
          </w:p>
          <w:p w14:paraId="3CF29FAB" w14:textId="402531F7" w:rsidR="005478B2" w:rsidRPr="00467BF0" w:rsidRDefault="005478B2" w:rsidP="00BE667A">
            <w:pPr>
              <w:rPr>
                <w:rFonts w:ascii="ＭＳ 明朝" w:hAnsi="ＭＳ 明朝"/>
                <w:sz w:val="24"/>
                <w:szCs w:val="24"/>
              </w:rPr>
            </w:pPr>
          </w:p>
        </w:tc>
      </w:tr>
      <w:tr w:rsidR="00D01D86" w14:paraId="4D46DAF8" w14:textId="77777777" w:rsidTr="007C65CB">
        <w:tc>
          <w:tcPr>
            <w:tcW w:w="9759" w:type="dxa"/>
          </w:tcPr>
          <w:p w14:paraId="367BFA87" w14:textId="77777777" w:rsidR="00D01D86" w:rsidRPr="00F52AC8" w:rsidRDefault="00D01D86" w:rsidP="007C65CB">
            <w:pPr>
              <w:jc w:val="center"/>
              <w:rPr>
                <w:sz w:val="24"/>
                <w:szCs w:val="24"/>
              </w:rPr>
            </w:pPr>
            <w:bookmarkStart w:id="7" w:name="_Hlk79569282"/>
            <w:bookmarkStart w:id="8" w:name="_Hlk67573052"/>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bookmarkEnd w:id="7"/>
      <w:tr w:rsidR="00521F10" w:rsidRPr="00CB518E" w14:paraId="6C1B98C0" w14:textId="77777777" w:rsidTr="007C65CB">
        <w:trPr>
          <w:trHeight w:val="14988"/>
        </w:trPr>
        <w:tc>
          <w:tcPr>
            <w:tcW w:w="9759" w:type="dxa"/>
            <w:tcBorders>
              <w:top w:val="nil"/>
              <w:bottom w:val="single" w:sz="4" w:space="0" w:color="auto"/>
            </w:tcBorders>
          </w:tcPr>
          <w:p w14:paraId="208C716D" w14:textId="77777777" w:rsidR="00467BF0" w:rsidRPr="00E9544C" w:rsidRDefault="00467BF0" w:rsidP="00467BF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5)</w:t>
            </w:r>
            <w:r w:rsidRPr="00E9544C">
              <w:rPr>
                <w:rFonts w:ascii="ＭＳ ゴシック" w:eastAsia="ＭＳ ゴシック" w:hAnsi="ＭＳ ゴシック" w:hint="eastAsia"/>
                <w:sz w:val="24"/>
                <w:szCs w:val="24"/>
              </w:rPr>
              <w:t>参加する生徒の対策</w:t>
            </w:r>
          </w:p>
          <w:p w14:paraId="46E83851" w14:textId="2B21DBBF" w:rsidR="00467BF0" w:rsidRPr="00E9544C" w:rsidRDefault="004F3641" w:rsidP="00467BF0">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ア</w:t>
            </w:r>
            <w:r w:rsidR="00467BF0" w:rsidRPr="00E9544C">
              <w:rPr>
                <w:rFonts w:ascii="ＭＳ 明朝" w:eastAsia="ＭＳ 明朝" w:hAnsi="ＭＳ 明朝" w:hint="eastAsia"/>
                <w:sz w:val="24"/>
                <w:szCs w:val="24"/>
              </w:rPr>
              <w:t xml:space="preserve">　会場内では、原則としてマスク(不織布が望ましい)を着用する。但し、屋外等で</w:t>
            </w:r>
          </w:p>
          <w:p w14:paraId="55C54D79" w14:textId="77777777" w:rsidR="00467BF0" w:rsidRPr="00E9544C" w:rsidRDefault="00467BF0" w:rsidP="00467BF0">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十分な身体的距離が確保できる場合は、この限りでない。</w:t>
            </w:r>
          </w:p>
          <w:p w14:paraId="0D39F0D4" w14:textId="4C588679" w:rsidR="00467BF0" w:rsidRPr="00E9544C" w:rsidRDefault="004F3641" w:rsidP="00467BF0">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イ</w:t>
            </w:r>
            <w:r w:rsidR="00467BF0" w:rsidRPr="00E9544C">
              <w:rPr>
                <w:rFonts w:ascii="ＭＳ 明朝" w:eastAsia="ＭＳ 明朝" w:hAnsi="ＭＳ 明朝" w:hint="eastAsia"/>
                <w:sz w:val="24"/>
                <w:szCs w:val="24"/>
              </w:rPr>
              <w:t xml:space="preserve">　咳エチケットや手指洗い、うがいを励行する。また、目・鼻・口等を手で触れる</w:t>
            </w:r>
          </w:p>
          <w:p w14:paraId="02D8AEA4" w14:textId="77777777" w:rsidR="00467BF0" w:rsidRPr="00E9544C" w:rsidRDefault="00467BF0" w:rsidP="00467BF0">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のを避ける等の基本的な感染予防対策を徹底する。</w:t>
            </w:r>
          </w:p>
          <w:p w14:paraId="4DB070D7" w14:textId="273A8090" w:rsidR="00467BF0" w:rsidRPr="00E9544C" w:rsidRDefault="004F3641" w:rsidP="00467BF0">
            <w:pPr>
              <w:pStyle w:val="a8"/>
              <w:ind w:leftChars="0" w:left="600"/>
              <w:rPr>
                <w:rFonts w:ascii="ＭＳ 明朝" w:hAnsi="ＭＳ 明朝"/>
                <w:sz w:val="24"/>
                <w:szCs w:val="24"/>
              </w:rPr>
            </w:pPr>
            <w:r w:rsidRPr="004F3641">
              <w:rPr>
                <w:rFonts w:ascii="ＭＳ 明朝" w:eastAsia="ＭＳ 明朝" w:hAnsi="ＭＳ 明朝" w:hint="eastAsia"/>
                <w:sz w:val="24"/>
                <w:szCs w:val="24"/>
              </w:rPr>
              <w:t>ウ</w:t>
            </w:r>
            <w:r w:rsidR="00467BF0" w:rsidRPr="00E9544C">
              <w:rPr>
                <w:rFonts w:ascii="ＭＳ 明朝" w:eastAsia="ＭＳ 明朝" w:hAnsi="ＭＳ 明朝" w:hint="eastAsia"/>
                <w:sz w:val="24"/>
                <w:szCs w:val="24"/>
              </w:rPr>
              <w:t xml:space="preserve">　会場に入る時やトイレ後、昼食の前後など、流水と石鹸による丁寧な手</w:t>
            </w:r>
            <w:r w:rsidR="00467BF0" w:rsidRPr="00E9544C">
              <w:rPr>
                <w:rFonts w:ascii="ＭＳ 明朝" w:hAnsi="ＭＳ 明朝" w:hint="eastAsia"/>
                <w:sz w:val="24"/>
                <w:szCs w:val="24"/>
              </w:rPr>
              <w:t>洗いを</w:t>
            </w:r>
          </w:p>
          <w:p w14:paraId="04E5C8D8" w14:textId="77777777" w:rsidR="00467BF0" w:rsidRPr="00E9544C" w:rsidRDefault="00467BF0" w:rsidP="00467BF0">
            <w:pPr>
              <w:pStyle w:val="a8"/>
              <w:ind w:leftChars="0" w:left="600" w:firstLineChars="100" w:firstLine="240"/>
              <w:rPr>
                <w:rFonts w:ascii="ＭＳ 明朝" w:hAnsi="ＭＳ 明朝"/>
                <w:sz w:val="24"/>
                <w:szCs w:val="24"/>
              </w:rPr>
            </w:pPr>
            <w:r w:rsidRPr="00E9544C">
              <w:rPr>
                <w:rFonts w:ascii="ＭＳ 明朝" w:hAnsi="ＭＳ 明朝" w:hint="eastAsia"/>
                <w:sz w:val="24"/>
                <w:szCs w:val="24"/>
              </w:rPr>
              <w:t>こまめに行う。また、タオルやハンカチ等は共用しない。</w:t>
            </w:r>
          </w:p>
          <w:p w14:paraId="7E56BDB0" w14:textId="2B2E886F" w:rsidR="00467BF0" w:rsidRPr="00E9544C" w:rsidRDefault="004F3641" w:rsidP="00467BF0">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エ</w:t>
            </w:r>
            <w:r w:rsidR="00467BF0" w:rsidRPr="00E9544C">
              <w:rPr>
                <w:rFonts w:ascii="ＭＳ 明朝" w:eastAsia="ＭＳ 明朝" w:hAnsi="ＭＳ 明朝" w:hint="eastAsia"/>
                <w:sz w:val="24"/>
                <w:szCs w:val="24"/>
              </w:rPr>
              <w:t xml:space="preserve">　昼食時は、事前に手洗い(手指消毒)、「３つの密」を避け換気し、生徒同士が向</w:t>
            </w:r>
          </w:p>
          <w:p w14:paraId="219AC1C1" w14:textId="78926AAC" w:rsidR="00E415E4" w:rsidRPr="00E9544C" w:rsidRDefault="00467BF0" w:rsidP="00E415E4">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かい合って座らない。</w:t>
            </w:r>
          </w:p>
          <w:p w14:paraId="024E480F" w14:textId="7D071383" w:rsidR="00103CD5" w:rsidRPr="00C356F6" w:rsidRDefault="004F3641" w:rsidP="00C356F6">
            <w:pPr>
              <w:pStyle w:val="a8"/>
              <w:ind w:leftChars="0" w:left="600"/>
              <w:rPr>
                <w:rFonts w:ascii="ＭＳ 明朝" w:eastAsia="ＭＳ 明朝" w:hAnsi="ＭＳ 明朝" w:hint="eastAsia"/>
                <w:sz w:val="24"/>
                <w:szCs w:val="24"/>
              </w:rPr>
            </w:pPr>
            <w:r w:rsidRPr="004F3641">
              <w:rPr>
                <w:rFonts w:ascii="ＭＳ 明朝" w:eastAsia="ＭＳ 明朝" w:hAnsi="ＭＳ 明朝" w:hint="eastAsia"/>
                <w:sz w:val="24"/>
                <w:szCs w:val="24"/>
              </w:rPr>
              <w:t>オ</w:t>
            </w:r>
            <w:r w:rsidR="00E415E4" w:rsidRPr="00E9544C">
              <w:rPr>
                <w:rFonts w:ascii="ＭＳ 明朝" w:eastAsia="ＭＳ 明朝" w:hAnsi="ＭＳ 明朝" w:hint="eastAsia"/>
                <w:sz w:val="24"/>
                <w:szCs w:val="24"/>
              </w:rPr>
              <w:t xml:space="preserve">　飲用水は個人で準備し、ボトルやカップ・タオル等の共用はしない。</w:t>
            </w:r>
          </w:p>
          <w:p w14:paraId="4C0B19CC" w14:textId="6017680F" w:rsidR="00E415E4" w:rsidRPr="00E9544C" w:rsidRDefault="004F3641" w:rsidP="00E415E4">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カ</w:t>
            </w:r>
            <w:r w:rsidR="00E415E4" w:rsidRPr="00E9544C">
              <w:rPr>
                <w:rFonts w:ascii="ＭＳ 明朝" w:eastAsia="ＭＳ 明朝" w:hAnsi="ＭＳ 明朝" w:hint="eastAsia"/>
                <w:sz w:val="24"/>
                <w:szCs w:val="24"/>
              </w:rPr>
              <w:t xml:space="preserve">　握手は禁止する。</w:t>
            </w:r>
          </w:p>
          <w:p w14:paraId="60E99361" w14:textId="2FD0072E" w:rsidR="00E415E4" w:rsidRPr="00E9544C" w:rsidRDefault="004F3641" w:rsidP="00E415E4">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キ</w:t>
            </w:r>
            <w:r w:rsidR="00E415E4" w:rsidRPr="00E9544C">
              <w:rPr>
                <w:rFonts w:ascii="ＭＳ 明朝" w:eastAsia="ＭＳ 明朝" w:hAnsi="ＭＳ 明朝" w:hint="eastAsia"/>
                <w:sz w:val="24"/>
                <w:szCs w:val="24"/>
              </w:rPr>
              <w:t xml:space="preserve">　大声での声援や会話は控える。</w:t>
            </w:r>
          </w:p>
          <w:p w14:paraId="7BC7DC22" w14:textId="41F75F1C" w:rsidR="00E415E4" w:rsidRPr="00E9544C" w:rsidRDefault="004F3641" w:rsidP="00E415E4">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ク</w:t>
            </w:r>
            <w:r w:rsidR="00E415E4" w:rsidRPr="00E9544C">
              <w:rPr>
                <w:rFonts w:ascii="ＭＳ 明朝" w:eastAsia="ＭＳ 明朝" w:hAnsi="ＭＳ 明朝" w:hint="eastAsia"/>
                <w:sz w:val="24"/>
                <w:szCs w:val="24"/>
              </w:rPr>
              <w:t xml:space="preserve">　ごみの持ち帰りを徹底する。</w:t>
            </w:r>
          </w:p>
          <w:p w14:paraId="3D54F3C5" w14:textId="08DB6B71" w:rsidR="00E415E4" w:rsidRPr="00E9544C" w:rsidRDefault="004F3641" w:rsidP="00E415E4">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ケ</w:t>
            </w:r>
            <w:r w:rsidR="00E415E4" w:rsidRPr="00E9544C">
              <w:rPr>
                <w:rFonts w:ascii="ＭＳ 明朝" w:eastAsia="ＭＳ 明朝" w:hAnsi="ＭＳ 明朝" w:hint="eastAsia"/>
                <w:sz w:val="24"/>
                <w:szCs w:val="24"/>
              </w:rPr>
              <w:t xml:space="preserve">　大会中又は大会後に体調に異変を感じたら直ちに顧問に知らせる。</w:t>
            </w:r>
          </w:p>
          <w:p w14:paraId="7F18AA4C" w14:textId="7D3825B3" w:rsidR="00E415E4" w:rsidRPr="00E9544C" w:rsidRDefault="004F3641" w:rsidP="00E415E4">
            <w:pPr>
              <w:pStyle w:val="a8"/>
              <w:ind w:leftChars="0" w:left="600"/>
              <w:rPr>
                <w:rFonts w:ascii="ＭＳ 明朝" w:eastAsia="ＭＳ 明朝" w:hAnsi="ＭＳ 明朝"/>
                <w:sz w:val="24"/>
                <w:szCs w:val="24"/>
              </w:rPr>
            </w:pPr>
            <w:r w:rsidRPr="004F3641">
              <w:rPr>
                <w:rFonts w:ascii="ＭＳ 明朝" w:eastAsia="ＭＳ 明朝" w:hAnsi="ＭＳ 明朝" w:hint="eastAsia"/>
                <w:sz w:val="24"/>
                <w:szCs w:val="24"/>
              </w:rPr>
              <w:t>コ</w:t>
            </w:r>
            <w:r w:rsidR="00E415E4" w:rsidRPr="00E9544C">
              <w:rPr>
                <w:rFonts w:ascii="ＭＳ 明朝" w:eastAsia="ＭＳ 明朝" w:hAnsi="ＭＳ 明朝" w:hint="eastAsia"/>
                <w:sz w:val="24"/>
                <w:szCs w:val="24"/>
              </w:rPr>
              <w:t xml:space="preserve">　大会終了後は、速やかに帰宅する。</w:t>
            </w:r>
          </w:p>
          <w:p w14:paraId="704A2EBA" w14:textId="77777777" w:rsidR="00E415E4" w:rsidRPr="00E9544C" w:rsidRDefault="00E415E4" w:rsidP="00E415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6)</w:t>
            </w:r>
            <w:r w:rsidRPr="00E9544C">
              <w:rPr>
                <w:rFonts w:ascii="ＭＳ ゴシック" w:eastAsia="ＭＳ ゴシック" w:hAnsi="ＭＳ ゴシック" w:hint="eastAsia"/>
                <w:sz w:val="24"/>
                <w:szCs w:val="24"/>
              </w:rPr>
              <w:t>大会運営者の注意事項</w:t>
            </w:r>
          </w:p>
          <w:p w14:paraId="68EF7EFE" w14:textId="77777777" w:rsidR="00E415E4" w:rsidRPr="00E9544C" w:rsidRDefault="00E415E4" w:rsidP="00E415E4">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入退場時の密集を回避させる。</w:t>
            </w:r>
          </w:p>
          <w:p w14:paraId="46E7C5FE" w14:textId="77777777" w:rsidR="00E415E4" w:rsidRPr="00E9544C" w:rsidRDefault="00E415E4" w:rsidP="00E415E4">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イ　ステージを利用する場合は、飛沫感染防止のため観客席との距離を十分に確保</w:t>
            </w:r>
          </w:p>
          <w:p w14:paraId="44A37472" w14:textId="77777777" w:rsidR="00E415E4" w:rsidRPr="00E9544C" w:rsidRDefault="00E415E4" w:rsidP="00E415E4">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する。</w:t>
            </w:r>
          </w:p>
          <w:p w14:paraId="4DB704B7" w14:textId="77777777" w:rsidR="00E415E4" w:rsidRPr="00E9544C" w:rsidRDefault="00E415E4" w:rsidP="00E415E4">
            <w:pPr>
              <w:ind w:left="840" w:hangingChars="350" w:hanging="840"/>
              <w:rPr>
                <w:rFonts w:ascii="ＭＳ 明朝" w:hAnsi="ＭＳ 明朝"/>
                <w:sz w:val="24"/>
                <w:szCs w:val="24"/>
              </w:rPr>
            </w:pPr>
            <w:r w:rsidRPr="00E9544C">
              <w:rPr>
                <w:rFonts w:ascii="ＭＳ 明朝" w:hAnsi="ＭＳ 明朝" w:hint="eastAsia"/>
                <w:sz w:val="24"/>
                <w:szCs w:val="24"/>
              </w:rPr>
              <w:t xml:space="preserve">　　 ウ　大会参加者との距離(できるだけ２ｍ以上、最低1ｍ)を確保する。</w:t>
            </w:r>
          </w:p>
          <w:p w14:paraId="013CCF61" w14:textId="77777777" w:rsidR="00E415E4" w:rsidRPr="00E9544C" w:rsidRDefault="00E415E4" w:rsidP="00E415E4">
            <w:pPr>
              <w:ind w:left="840" w:hangingChars="350" w:hanging="840"/>
              <w:rPr>
                <w:rFonts w:ascii="ＭＳ 明朝" w:hAnsi="ＭＳ 明朝"/>
                <w:sz w:val="24"/>
                <w:szCs w:val="24"/>
              </w:rPr>
            </w:pPr>
            <w:r w:rsidRPr="00E9544C">
              <w:rPr>
                <w:rFonts w:ascii="ＭＳ 明朝" w:hAnsi="ＭＳ 明朝" w:hint="eastAsia"/>
                <w:sz w:val="24"/>
                <w:szCs w:val="24"/>
              </w:rPr>
              <w:t xml:space="preserve">　　　　 身体的距離が十分とれない時は、マスク(不織布が望ましい)を着用する。</w:t>
            </w:r>
          </w:p>
          <w:p w14:paraId="7E0504EC" w14:textId="14EC6920" w:rsidR="00E415E4" w:rsidRDefault="00E415E4" w:rsidP="00E415E4">
            <w:pPr>
              <w:rPr>
                <w:rFonts w:ascii="ＭＳ 明朝" w:hAnsi="ＭＳ 明朝"/>
                <w:sz w:val="24"/>
                <w:szCs w:val="24"/>
              </w:rPr>
            </w:pPr>
            <w:r w:rsidRPr="00E9544C">
              <w:rPr>
                <w:rFonts w:ascii="ＭＳ 明朝" w:hAnsi="ＭＳ 明朝" w:hint="eastAsia"/>
                <w:sz w:val="24"/>
                <w:szCs w:val="24"/>
              </w:rPr>
              <w:t xml:space="preserve">　　 エ　共用するマイクや機器・道具等は、適宜消毒を行う。</w:t>
            </w:r>
          </w:p>
          <w:p w14:paraId="0F56F411" w14:textId="4281862B" w:rsidR="002409BD" w:rsidRPr="00E9544C" w:rsidRDefault="002409BD" w:rsidP="0084590E">
            <w:pPr>
              <w:ind w:firstLineChars="250" w:firstLine="600"/>
              <w:rPr>
                <w:rFonts w:ascii="ＭＳ 明朝" w:hAnsi="ＭＳ 明朝"/>
                <w:sz w:val="24"/>
                <w:szCs w:val="24"/>
              </w:rPr>
            </w:pPr>
            <w:r w:rsidRPr="00E9544C">
              <w:rPr>
                <w:rFonts w:ascii="ＭＳ 明朝" w:hAnsi="ＭＳ 明朝" w:hint="eastAsia"/>
                <w:sz w:val="24"/>
                <w:szCs w:val="24"/>
              </w:rPr>
              <w:t>オ　楽器は、使用者の管理を徹底し他人が触れないようにする。</w:t>
            </w:r>
          </w:p>
          <w:p w14:paraId="15DDEA19" w14:textId="77777777" w:rsidR="002409BD" w:rsidRPr="00E9544C" w:rsidRDefault="002409BD" w:rsidP="002409BD">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カ　楽屋などでの「３つの密」回避させる。</w:t>
            </w:r>
          </w:p>
          <w:p w14:paraId="408A1FED" w14:textId="77777777" w:rsidR="002409BD" w:rsidRPr="002409BD" w:rsidRDefault="002409BD" w:rsidP="00521F10">
            <w:pPr>
              <w:rPr>
                <w:rFonts w:ascii="ＭＳ ゴシック" w:eastAsia="ＭＳ ゴシック" w:hAnsi="ＭＳ ゴシック"/>
                <w:sz w:val="24"/>
                <w:szCs w:val="24"/>
              </w:rPr>
            </w:pPr>
          </w:p>
          <w:p w14:paraId="54C504E0" w14:textId="5273D39D" w:rsidR="00521F10" w:rsidRPr="00E9544C" w:rsidRDefault="00521F10" w:rsidP="00521F10">
            <w:pPr>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６　健康観察の実施</w:t>
            </w:r>
          </w:p>
          <w:p w14:paraId="2558F791" w14:textId="77777777" w:rsidR="00521F10" w:rsidRPr="00E9544C" w:rsidRDefault="00521F10" w:rsidP="00521F10">
            <w:pPr>
              <w:pStyle w:val="a8"/>
              <w:numPr>
                <w:ilvl w:val="0"/>
                <w:numId w:val="8"/>
              </w:numPr>
              <w:ind w:leftChars="0"/>
              <w:rPr>
                <w:rFonts w:ascii="ＭＳ 明朝" w:eastAsia="ＭＳ 明朝" w:hAnsi="ＭＳ 明朝"/>
                <w:sz w:val="24"/>
                <w:szCs w:val="24"/>
              </w:rPr>
            </w:pPr>
            <w:r w:rsidRPr="00E9544C">
              <w:rPr>
                <w:rFonts w:ascii="ＭＳ 明朝" w:eastAsia="ＭＳ 明朝" w:hAnsi="ＭＳ 明朝" w:hint="eastAsia"/>
                <w:sz w:val="24"/>
                <w:szCs w:val="24"/>
              </w:rPr>
              <w:t>大会参加者に当日「健康観察票(別紙２又は別紙３)」の提出を義務付け、発熱（目安として体温が3</w:t>
            </w:r>
            <w:r w:rsidRPr="00E9544C">
              <w:rPr>
                <w:rFonts w:ascii="ＭＳ 明朝" w:eastAsia="ＭＳ 明朝" w:hAnsi="ＭＳ 明朝"/>
                <w:sz w:val="24"/>
                <w:szCs w:val="24"/>
              </w:rPr>
              <w:t>7.5</w:t>
            </w:r>
            <w:r w:rsidRPr="00E9544C">
              <w:rPr>
                <w:rFonts w:ascii="ＭＳ 明朝" w:eastAsia="ＭＳ 明朝" w:hAnsi="ＭＳ 明朝" w:hint="eastAsia"/>
                <w:sz w:val="24"/>
                <w:szCs w:val="24"/>
              </w:rPr>
              <w:t>度以上）など体調のすぐれない場合は、参加を自粛させる。</w:t>
            </w:r>
          </w:p>
          <w:p w14:paraId="611E489F" w14:textId="77777777" w:rsidR="00521F10" w:rsidRPr="00E9544C" w:rsidRDefault="00521F10" w:rsidP="00521F10">
            <w:pPr>
              <w:pStyle w:val="a8"/>
              <w:ind w:leftChars="0" w:left="570"/>
              <w:rPr>
                <w:rFonts w:ascii="ＭＳ 明朝" w:eastAsia="ＭＳ 明朝" w:hAnsi="ＭＳ 明朝"/>
                <w:sz w:val="24"/>
                <w:szCs w:val="24"/>
              </w:rPr>
            </w:pPr>
            <w:r w:rsidRPr="00E9544C">
              <w:rPr>
                <w:rFonts w:ascii="ＭＳ 明朝" w:eastAsia="ＭＳ 明朝" w:hAnsi="ＭＳ 明朝" w:hint="eastAsia"/>
                <w:sz w:val="24"/>
                <w:szCs w:val="24"/>
              </w:rPr>
              <w:t>また、大会前２週間の健康観察の項目に問題がある場合は、参加を自粛させる。但し、発熱等の症状がなくなり、コロナウイルス感染の疑いがない場合はこの限りではない。</w:t>
            </w:r>
          </w:p>
          <w:p w14:paraId="61D4D885" w14:textId="77777777" w:rsidR="00521F10" w:rsidRPr="00E9544C" w:rsidRDefault="00521F10" w:rsidP="00521F10">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なお、健康観察票の記載項目等に不備があった場合の取り扱いは、各専門部において定めるものとする。</w:t>
            </w:r>
          </w:p>
          <w:p w14:paraId="3D836193" w14:textId="77777777" w:rsidR="00521F10" w:rsidRPr="00E9544C" w:rsidRDefault="00521F10" w:rsidP="00521F10">
            <w:pPr>
              <w:ind w:leftChars="100" w:left="570" w:hangingChars="150" w:hanging="360"/>
              <w:rPr>
                <w:rFonts w:ascii="ＭＳ 明朝" w:hAnsi="ＭＳ 明朝"/>
                <w:sz w:val="24"/>
                <w:szCs w:val="24"/>
              </w:rPr>
            </w:pPr>
            <w:r w:rsidRPr="00E9544C">
              <w:rPr>
                <w:rFonts w:ascii="ＭＳ 明朝" w:hAnsi="ＭＳ 明朝" w:hint="eastAsia"/>
                <w:sz w:val="24"/>
                <w:szCs w:val="24"/>
              </w:rPr>
              <w:t>(</w:t>
            </w:r>
            <w:r w:rsidRPr="00E9544C">
              <w:rPr>
                <w:rFonts w:ascii="ＭＳ 明朝" w:hAnsi="ＭＳ 明朝"/>
                <w:sz w:val="24"/>
                <w:szCs w:val="24"/>
              </w:rPr>
              <w:t>2)</w:t>
            </w:r>
            <w:r w:rsidRPr="00E9544C">
              <w:rPr>
                <w:rFonts w:ascii="ＭＳ 明朝" w:hAnsi="ＭＳ 明朝" w:hint="eastAsia"/>
                <w:sz w:val="24"/>
                <w:szCs w:val="24"/>
              </w:rPr>
              <w:t>部の顧問等は、大会当日の参加生徒の健康観察票を確認し、当日、大会運営者に提出し確認を受ける。</w:t>
            </w:r>
          </w:p>
          <w:p w14:paraId="74431685" w14:textId="77777777" w:rsidR="00521F10" w:rsidRPr="00E9544C" w:rsidRDefault="00521F10" w:rsidP="00521F10">
            <w:pPr>
              <w:ind w:firstLineChars="100" w:firstLine="240"/>
              <w:rPr>
                <w:rFonts w:ascii="ＭＳ 明朝" w:hAnsi="ＭＳ 明朝"/>
                <w:sz w:val="24"/>
                <w:szCs w:val="24"/>
              </w:rPr>
            </w:pPr>
            <w:r w:rsidRPr="00E9544C">
              <w:rPr>
                <w:rFonts w:ascii="ＭＳ 明朝" w:hAnsi="ＭＳ 明朝"/>
                <w:sz w:val="24"/>
                <w:szCs w:val="24"/>
              </w:rPr>
              <w:t>(3)</w:t>
            </w:r>
            <w:r w:rsidRPr="00E9544C">
              <w:rPr>
                <w:rFonts w:ascii="ＭＳ 明朝" w:hAnsi="ＭＳ 明朝" w:hint="eastAsia"/>
                <w:sz w:val="24"/>
                <w:szCs w:val="24"/>
              </w:rPr>
              <w:t>大会参加者が体調不良の場合は、直ちに帰宅させる。</w:t>
            </w:r>
          </w:p>
          <w:p w14:paraId="4CC3EF84" w14:textId="77777777" w:rsidR="00521F10" w:rsidRPr="00E9544C" w:rsidRDefault="00521F10" w:rsidP="00521F10">
            <w:pPr>
              <w:ind w:firstLineChars="100" w:firstLine="240"/>
              <w:rPr>
                <w:rFonts w:ascii="ＭＳ 明朝" w:hAnsi="ＭＳ 明朝"/>
                <w:sz w:val="24"/>
                <w:szCs w:val="24"/>
              </w:rPr>
            </w:pPr>
            <w:r w:rsidRPr="00E9544C">
              <w:rPr>
                <w:rFonts w:ascii="ＭＳ 明朝" w:hAnsi="ＭＳ 明朝" w:hint="eastAsia"/>
                <w:sz w:val="24"/>
                <w:szCs w:val="24"/>
              </w:rPr>
              <w:t>(</w:t>
            </w:r>
            <w:r w:rsidRPr="00E9544C">
              <w:rPr>
                <w:rFonts w:ascii="ＭＳ 明朝" w:hAnsi="ＭＳ 明朝"/>
                <w:sz w:val="24"/>
                <w:szCs w:val="24"/>
              </w:rPr>
              <w:t>4)</w:t>
            </w:r>
            <w:r w:rsidRPr="00E9544C">
              <w:rPr>
                <w:rFonts w:ascii="ＭＳ 明朝" w:hAnsi="ＭＳ 明朝" w:hint="eastAsia"/>
                <w:sz w:val="24"/>
                <w:szCs w:val="24"/>
              </w:rPr>
              <w:t>「国の評価レベル</w:t>
            </w:r>
            <w:r w:rsidRPr="00E9544C">
              <w:rPr>
                <w:rFonts w:ascii="ＭＳ 明朝" w:hAnsi="ＭＳ 明朝"/>
                <w:sz w:val="24"/>
                <w:szCs w:val="24"/>
              </w:rPr>
              <w:t>０」の場合は、</w:t>
            </w:r>
            <w:r w:rsidRPr="00E9544C">
              <w:rPr>
                <w:rFonts w:ascii="ＭＳ 明朝" w:hAnsi="ＭＳ 明朝" w:hint="eastAsia"/>
                <w:sz w:val="24"/>
                <w:szCs w:val="24"/>
              </w:rPr>
              <w:t>「健康観察票(別紙２又は別紙３) 」の提出を省略す</w:t>
            </w:r>
          </w:p>
          <w:p w14:paraId="13C876E5" w14:textId="77777777" w:rsidR="00521F10" w:rsidRPr="00E9544C" w:rsidRDefault="00521F10" w:rsidP="00521F10">
            <w:pPr>
              <w:ind w:firstLineChars="250" w:firstLine="600"/>
              <w:rPr>
                <w:rFonts w:ascii="ＭＳ 明朝" w:hAnsi="ＭＳ 明朝"/>
                <w:sz w:val="24"/>
                <w:szCs w:val="24"/>
              </w:rPr>
            </w:pPr>
            <w:r w:rsidRPr="00E9544C">
              <w:rPr>
                <w:rFonts w:ascii="ＭＳ 明朝" w:hAnsi="ＭＳ 明朝" w:hint="eastAsia"/>
                <w:sz w:val="24"/>
                <w:szCs w:val="24"/>
              </w:rPr>
              <w:t>ることができる。</w:t>
            </w:r>
          </w:p>
          <w:p w14:paraId="0C85DDCD" w14:textId="77777777" w:rsidR="00521F10" w:rsidRPr="00E9544C" w:rsidRDefault="00521F10" w:rsidP="00521F10">
            <w:pPr>
              <w:rPr>
                <w:rFonts w:ascii="ＭＳ 明朝" w:hAnsi="ＭＳ 明朝"/>
                <w:sz w:val="24"/>
                <w:szCs w:val="24"/>
              </w:rPr>
            </w:pPr>
          </w:p>
          <w:p w14:paraId="069AB434" w14:textId="77777777" w:rsidR="00521F10" w:rsidRPr="00E9544C" w:rsidRDefault="00521F10" w:rsidP="00521F10">
            <w:pPr>
              <w:ind w:firstLineChars="50" w:firstLine="12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７</w:t>
            </w:r>
            <w:r w:rsidRPr="00E9544C">
              <w:rPr>
                <w:rFonts w:ascii="ＭＳ ゴシック" w:eastAsia="ＭＳ ゴシック" w:hAnsi="ＭＳ ゴシック"/>
                <w:sz w:val="24"/>
                <w:szCs w:val="24"/>
              </w:rPr>
              <w:t xml:space="preserve"> </w:t>
            </w:r>
            <w:r w:rsidRPr="00E9544C">
              <w:rPr>
                <w:rFonts w:ascii="ＭＳ ゴシック" w:eastAsia="ＭＳ ゴシック" w:hAnsi="ＭＳ ゴシック" w:hint="eastAsia"/>
                <w:sz w:val="24"/>
                <w:szCs w:val="24"/>
              </w:rPr>
              <w:t xml:space="preserve">　大会参加者が感染した場合の対応</w:t>
            </w:r>
          </w:p>
          <w:p w14:paraId="77FFE13D" w14:textId="77777777" w:rsidR="00521F10" w:rsidRPr="00E9544C" w:rsidRDefault="00521F10" w:rsidP="00521F10">
            <w:pPr>
              <w:pStyle w:val="a8"/>
              <w:numPr>
                <w:ilvl w:val="0"/>
                <w:numId w:val="7"/>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大会前</w:t>
            </w:r>
          </w:p>
          <w:p w14:paraId="2E70E3C3" w14:textId="77777777" w:rsidR="00521F10" w:rsidRPr="00E9544C" w:rsidRDefault="00521F10" w:rsidP="00521F10">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感染者及び濃厚接触者と特定された者は、大会に参加できない。</w:t>
            </w:r>
          </w:p>
          <w:p w14:paraId="3BDE7A65" w14:textId="77777777" w:rsidR="00521F10" w:rsidRPr="00E9544C" w:rsidRDefault="00521F10" w:rsidP="00521F10">
            <w:pPr>
              <w:ind w:leftChars="400" w:left="840" w:rightChars="-5" w:right="-10" w:firstLineChars="100" w:firstLine="240"/>
              <w:jc w:val="left"/>
              <w:rPr>
                <w:rFonts w:ascii="ＭＳ 明朝" w:hAnsi="ＭＳ 明朝"/>
                <w:sz w:val="24"/>
                <w:szCs w:val="24"/>
              </w:rPr>
            </w:pPr>
            <w:r w:rsidRPr="00E9544C">
              <w:rPr>
                <w:rFonts w:ascii="ＭＳ 明朝" w:hAnsi="ＭＳ 明朝" w:hint="eastAsia"/>
                <w:sz w:val="24"/>
                <w:szCs w:val="24"/>
              </w:rPr>
              <w:t>但し、感染者は、医師の指示により他人への感染の恐れがないことを確認し、体調及び体力が十分回復した時点で大会参加を認められる。</w:t>
            </w:r>
          </w:p>
          <w:p w14:paraId="626F8A5A" w14:textId="7C748A59" w:rsidR="00521F10" w:rsidRPr="00467BF0" w:rsidRDefault="00521F10" w:rsidP="00467BF0">
            <w:pPr>
              <w:ind w:leftChars="400" w:left="840" w:firstLineChars="100" w:firstLine="240"/>
              <w:jc w:val="left"/>
              <w:rPr>
                <w:rFonts w:ascii="ＭＳ 明朝" w:hAnsi="ＭＳ 明朝"/>
                <w:sz w:val="24"/>
                <w:szCs w:val="24"/>
              </w:rPr>
            </w:pPr>
            <w:r w:rsidRPr="00E9544C">
              <w:rPr>
                <w:rFonts w:ascii="ＭＳ 明朝" w:hAnsi="ＭＳ 明朝" w:hint="eastAsia"/>
                <w:sz w:val="24"/>
                <w:szCs w:val="24"/>
              </w:rPr>
              <w:t>また、濃厚接触者が、感染者と最後に接触した日の翌日から２週間を経過し、症状が認められない場合は、大会参加を認められる（風邪等で確認のためにPCR検査を受けて陰性の場合は、医師等と相談の上、参加を認められる）。</w:t>
            </w:r>
          </w:p>
        </w:tc>
      </w:tr>
      <w:tr w:rsidR="00521F10" w14:paraId="54E0326D" w14:textId="77777777" w:rsidTr="007C65CB">
        <w:tc>
          <w:tcPr>
            <w:tcW w:w="9759" w:type="dxa"/>
          </w:tcPr>
          <w:p w14:paraId="79BFF9D4" w14:textId="68AF2E1C" w:rsidR="00521F10" w:rsidRPr="00F52AC8" w:rsidRDefault="00521F10" w:rsidP="00521F10">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521F10" w:rsidRPr="008E52C7" w14:paraId="60BDA32E" w14:textId="77777777" w:rsidTr="007C65CB">
        <w:trPr>
          <w:cantSplit/>
          <w:trHeight w:val="14745"/>
        </w:trPr>
        <w:tc>
          <w:tcPr>
            <w:tcW w:w="9759" w:type="dxa"/>
            <w:tcBorders>
              <w:top w:val="nil"/>
              <w:left w:val="single" w:sz="4" w:space="0" w:color="auto"/>
              <w:bottom w:val="single" w:sz="4" w:space="0" w:color="auto"/>
              <w:right w:val="single" w:sz="4" w:space="0" w:color="auto"/>
            </w:tcBorders>
          </w:tcPr>
          <w:p w14:paraId="146534EF" w14:textId="53112E8F" w:rsidR="008D1AA7" w:rsidRPr="00C356F6" w:rsidRDefault="008D1AA7" w:rsidP="00C356F6">
            <w:pPr>
              <w:pStyle w:val="a8"/>
              <w:numPr>
                <w:ilvl w:val="0"/>
                <w:numId w:val="22"/>
              </w:numPr>
              <w:ind w:leftChars="0"/>
              <w:rPr>
                <w:rFonts w:ascii="ＭＳ ゴシック" w:eastAsia="ＭＳ ゴシック" w:hAnsi="ＭＳ ゴシック"/>
                <w:sz w:val="24"/>
                <w:szCs w:val="24"/>
              </w:rPr>
            </w:pPr>
            <w:r w:rsidRPr="00C356F6">
              <w:rPr>
                <w:rFonts w:ascii="ＭＳ ゴシック" w:eastAsia="ＭＳ ゴシック" w:hAnsi="ＭＳ ゴシック" w:hint="eastAsia"/>
                <w:sz w:val="24"/>
                <w:szCs w:val="24"/>
              </w:rPr>
              <w:t>参加する生徒の対策</w:t>
            </w:r>
          </w:p>
          <w:p w14:paraId="52D7B182" w14:textId="77777777" w:rsidR="00C356F6" w:rsidRPr="00434394" w:rsidRDefault="00C356F6" w:rsidP="00C356F6">
            <w:pPr>
              <w:pStyle w:val="a8"/>
              <w:ind w:leftChars="0" w:left="600"/>
              <w:rPr>
                <w:rFonts w:ascii="ＭＳ 明朝" w:eastAsia="ＭＳ 明朝" w:hAnsi="ＭＳ 明朝"/>
                <w:color w:val="FF0000"/>
                <w:sz w:val="24"/>
                <w:szCs w:val="24"/>
                <w:u w:val="single"/>
              </w:rPr>
            </w:pPr>
            <w:r w:rsidRPr="00434394">
              <w:rPr>
                <w:rFonts w:ascii="ＭＳ 明朝" w:eastAsia="ＭＳ 明朝" w:hAnsi="ＭＳ 明朝" w:hint="eastAsia"/>
                <w:color w:val="FF0000"/>
                <w:sz w:val="24"/>
                <w:szCs w:val="24"/>
                <w:u w:val="single"/>
              </w:rPr>
              <w:t>ア</w:t>
            </w:r>
            <w:r w:rsidRPr="00434394">
              <w:rPr>
                <w:rFonts w:ascii="ＭＳ 明朝" w:eastAsia="ＭＳ 明朝" w:hAnsi="ＭＳ 明朝" w:hint="eastAsia"/>
                <w:color w:val="FF0000"/>
                <w:sz w:val="24"/>
                <w:szCs w:val="24"/>
              </w:rPr>
              <w:t xml:space="preserve">　</w:t>
            </w:r>
            <w:r w:rsidRPr="00434394">
              <w:rPr>
                <w:rFonts w:ascii="ＭＳ 明朝" w:eastAsia="ＭＳ 明朝" w:hAnsi="ＭＳ 明朝" w:hint="eastAsia"/>
                <w:color w:val="FF0000"/>
                <w:sz w:val="24"/>
                <w:szCs w:val="24"/>
                <w:u w:val="single"/>
              </w:rPr>
              <w:t>大会の前後のミーティングは三つの密が揃う場面はもちろん、一密であっても</w:t>
            </w:r>
          </w:p>
          <w:p w14:paraId="37C1A271" w14:textId="77777777" w:rsidR="00C356F6" w:rsidRPr="00434394" w:rsidRDefault="00C356F6" w:rsidP="00C356F6">
            <w:pPr>
              <w:pStyle w:val="a8"/>
              <w:ind w:leftChars="0" w:left="600" w:firstLineChars="100" w:firstLine="240"/>
              <w:rPr>
                <w:rFonts w:ascii="ＭＳ 明朝" w:eastAsia="ＭＳ 明朝" w:hAnsi="ＭＳ 明朝" w:hint="eastAsia"/>
                <w:color w:val="FF0000"/>
                <w:sz w:val="24"/>
                <w:szCs w:val="24"/>
                <w:u w:val="single"/>
              </w:rPr>
            </w:pPr>
            <w:r w:rsidRPr="00434394">
              <w:rPr>
                <w:rFonts w:ascii="ＭＳ 明朝" w:eastAsia="ＭＳ 明朝" w:hAnsi="ＭＳ 明朝" w:hint="eastAsia"/>
                <w:color w:val="FF0000"/>
                <w:sz w:val="24"/>
                <w:szCs w:val="24"/>
                <w:u w:val="single"/>
              </w:rPr>
              <w:t>避け、マスク(不織布が望ましい)を着用するなど感染対策に十分に配慮する。</w:t>
            </w:r>
          </w:p>
          <w:p w14:paraId="34D58F55" w14:textId="050D6456" w:rsidR="00485DFC" w:rsidRDefault="00C356F6" w:rsidP="00485DFC">
            <w:pPr>
              <w:pStyle w:val="a8"/>
              <w:ind w:leftChars="0" w:left="600"/>
              <w:rPr>
                <w:rFonts w:ascii="ＭＳ 明朝" w:eastAsia="ＭＳ 明朝" w:hAnsi="ＭＳ 明朝"/>
                <w:sz w:val="24"/>
                <w:szCs w:val="24"/>
              </w:rPr>
            </w:pPr>
            <w:r w:rsidRPr="00C356F6">
              <w:rPr>
                <w:rFonts w:ascii="ＭＳ 明朝" w:eastAsia="ＭＳ 明朝" w:hAnsi="ＭＳ 明朝" w:hint="eastAsia"/>
                <w:color w:val="FF0000"/>
                <w:sz w:val="24"/>
                <w:szCs w:val="24"/>
                <w:u w:val="single"/>
              </w:rPr>
              <w:t>イ</w:t>
            </w:r>
            <w:r w:rsidR="008D1AA7">
              <w:rPr>
                <w:rFonts w:ascii="ＭＳ 明朝" w:eastAsia="ＭＳ 明朝" w:hAnsi="ＭＳ 明朝" w:hint="eastAsia"/>
                <w:sz w:val="24"/>
                <w:szCs w:val="24"/>
              </w:rPr>
              <w:t xml:space="preserve">　会場内では、原則としてマスク(不織布が望ましい)を着用する。但し、屋外等で</w:t>
            </w:r>
          </w:p>
          <w:p w14:paraId="3740F71A" w14:textId="7FE8703D" w:rsidR="008D1AA7" w:rsidRPr="00485DFC" w:rsidRDefault="008D1AA7" w:rsidP="00485DFC">
            <w:pPr>
              <w:ind w:firstLineChars="350" w:firstLine="840"/>
              <w:rPr>
                <w:rFonts w:ascii="ＭＳ 明朝" w:hAnsi="ＭＳ 明朝"/>
                <w:sz w:val="24"/>
                <w:szCs w:val="24"/>
              </w:rPr>
            </w:pPr>
            <w:r w:rsidRPr="00485DFC">
              <w:rPr>
                <w:rFonts w:ascii="ＭＳ 明朝" w:hAnsi="ＭＳ 明朝" w:hint="eastAsia"/>
                <w:sz w:val="24"/>
                <w:szCs w:val="24"/>
              </w:rPr>
              <w:t>十分な身体的距離が確保できる場合は、この限りでない。</w:t>
            </w:r>
          </w:p>
          <w:p w14:paraId="3D7BEF1C" w14:textId="36A269FF" w:rsidR="00485DFC" w:rsidRDefault="00C356F6" w:rsidP="008D1AA7">
            <w:pPr>
              <w:pStyle w:val="a8"/>
              <w:ind w:leftChars="0" w:left="600"/>
              <w:rPr>
                <w:rFonts w:ascii="ＭＳ 明朝" w:eastAsia="ＭＳ 明朝" w:hAnsi="ＭＳ 明朝"/>
                <w:sz w:val="24"/>
                <w:szCs w:val="24"/>
              </w:rPr>
            </w:pPr>
            <w:r w:rsidRPr="00C356F6">
              <w:rPr>
                <w:rFonts w:ascii="ＭＳ 明朝" w:eastAsia="ＭＳ 明朝" w:hAnsi="ＭＳ 明朝" w:hint="eastAsia"/>
                <w:color w:val="FF0000"/>
                <w:sz w:val="24"/>
                <w:szCs w:val="24"/>
                <w:u w:val="single"/>
              </w:rPr>
              <w:t>ウ</w:t>
            </w:r>
            <w:r w:rsidR="008D1AA7">
              <w:rPr>
                <w:rFonts w:ascii="ＭＳ 明朝" w:eastAsia="ＭＳ 明朝" w:hAnsi="ＭＳ 明朝" w:hint="eastAsia"/>
                <w:sz w:val="24"/>
                <w:szCs w:val="24"/>
              </w:rPr>
              <w:t xml:space="preserve">　咳エチケットや手指洗い、うがいを励行する。また、目・鼻・口等を手で触れる</w:t>
            </w:r>
          </w:p>
          <w:p w14:paraId="0B68D0C7" w14:textId="3656DD7E" w:rsidR="008D1AA7" w:rsidRDefault="008D1AA7" w:rsidP="00485DFC">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のを避ける等の基本的な感染予防対策を徹底する。</w:t>
            </w:r>
          </w:p>
          <w:p w14:paraId="640D1079" w14:textId="795B984F" w:rsidR="00485DFC" w:rsidRDefault="00C356F6" w:rsidP="00485DFC">
            <w:pPr>
              <w:pStyle w:val="a8"/>
              <w:ind w:leftChars="0" w:left="600"/>
              <w:rPr>
                <w:rFonts w:ascii="ＭＳ 明朝" w:eastAsia="ＭＳ 明朝" w:hAnsi="ＭＳ 明朝"/>
                <w:sz w:val="24"/>
                <w:szCs w:val="24"/>
              </w:rPr>
            </w:pPr>
            <w:r w:rsidRPr="00C356F6">
              <w:rPr>
                <w:rFonts w:ascii="ＭＳ 明朝" w:eastAsia="ＭＳ 明朝" w:hAnsi="ＭＳ 明朝" w:hint="eastAsia"/>
                <w:color w:val="FF0000"/>
                <w:sz w:val="24"/>
                <w:szCs w:val="24"/>
                <w:u w:val="single"/>
              </w:rPr>
              <w:t>エ</w:t>
            </w:r>
            <w:r w:rsidR="008D1AA7">
              <w:rPr>
                <w:rFonts w:ascii="ＭＳ 明朝" w:eastAsia="ＭＳ 明朝" w:hAnsi="ＭＳ 明朝" w:hint="eastAsia"/>
                <w:sz w:val="24"/>
                <w:szCs w:val="24"/>
              </w:rPr>
              <w:t xml:space="preserve">　会場に入る時やトイレ後、昼食の前後など、流水と石鹸による丁寧な手洗いを</w:t>
            </w:r>
          </w:p>
          <w:p w14:paraId="4EA66A37" w14:textId="0CCE5E87" w:rsidR="008D1AA7" w:rsidRDefault="008D1AA7" w:rsidP="00485DFC">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こまめに行う。また、タオルやハンカチ等は共用しない。</w:t>
            </w:r>
          </w:p>
          <w:p w14:paraId="75FC9F3F" w14:textId="62675AFF" w:rsidR="00485DFC" w:rsidRDefault="00C356F6" w:rsidP="00485DFC">
            <w:pPr>
              <w:pStyle w:val="a8"/>
              <w:ind w:leftChars="0" w:left="600"/>
              <w:rPr>
                <w:rFonts w:ascii="ＭＳ 明朝" w:eastAsia="ＭＳ 明朝" w:hAnsi="ＭＳ 明朝"/>
                <w:sz w:val="24"/>
                <w:szCs w:val="24"/>
              </w:rPr>
            </w:pPr>
            <w:r w:rsidRPr="00C356F6">
              <w:rPr>
                <w:rFonts w:ascii="ＭＳ 明朝" w:eastAsia="ＭＳ 明朝" w:hAnsi="ＭＳ 明朝" w:hint="eastAsia"/>
                <w:color w:val="FF0000"/>
                <w:sz w:val="24"/>
                <w:szCs w:val="24"/>
                <w:u w:val="single"/>
              </w:rPr>
              <w:t>オ</w:t>
            </w:r>
            <w:r w:rsidR="008D1AA7">
              <w:rPr>
                <w:rFonts w:ascii="ＭＳ 明朝" w:eastAsia="ＭＳ 明朝" w:hAnsi="ＭＳ 明朝" w:hint="eastAsia"/>
                <w:sz w:val="24"/>
                <w:szCs w:val="24"/>
              </w:rPr>
              <w:t xml:space="preserve">　昼食時は、事前に手洗い(手指消毒)、「３つの密」を避け換気し、生徒同士が向</w:t>
            </w:r>
          </w:p>
          <w:p w14:paraId="4C71673D" w14:textId="50860697" w:rsidR="008D1AA7" w:rsidRDefault="008D1AA7" w:rsidP="008D1AA7">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かい合って座らない。</w:t>
            </w:r>
            <w:r w:rsidR="00C356F6" w:rsidRPr="00103CD5">
              <w:rPr>
                <w:rFonts w:ascii="ＭＳ 明朝" w:eastAsia="ＭＳ 明朝" w:hAnsi="ＭＳ 明朝" w:hint="eastAsia"/>
                <w:color w:val="FF0000"/>
                <w:sz w:val="24"/>
                <w:szCs w:val="24"/>
                <w:u w:val="single"/>
              </w:rPr>
              <w:t>飲食時は、黙食とし会話をしない。</w:t>
            </w:r>
          </w:p>
          <w:p w14:paraId="35927464" w14:textId="3B6CDAA0" w:rsidR="008D1AA7" w:rsidRDefault="00C356F6" w:rsidP="008D1AA7">
            <w:pPr>
              <w:pStyle w:val="a8"/>
              <w:ind w:leftChars="0" w:left="600"/>
              <w:rPr>
                <w:rFonts w:ascii="ＭＳ 明朝" w:eastAsia="ＭＳ 明朝" w:hAnsi="ＭＳ 明朝"/>
                <w:sz w:val="24"/>
                <w:szCs w:val="24"/>
              </w:rPr>
            </w:pPr>
            <w:r w:rsidRPr="00C356F6">
              <w:rPr>
                <w:rFonts w:ascii="ＭＳ 明朝" w:eastAsia="ＭＳ 明朝" w:hAnsi="ＭＳ 明朝" w:hint="eastAsia"/>
                <w:color w:val="FF0000"/>
                <w:sz w:val="24"/>
                <w:szCs w:val="24"/>
                <w:u w:val="single"/>
              </w:rPr>
              <w:t>カ</w:t>
            </w:r>
            <w:r w:rsidR="008D1AA7">
              <w:rPr>
                <w:rFonts w:ascii="ＭＳ 明朝" w:eastAsia="ＭＳ 明朝" w:hAnsi="ＭＳ 明朝" w:hint="eastAsia"/>
                <w:sz w:val="24"/>
                <w:szCs w:val="24"/>
              </w:rPr>
              <w:t xml:space="preserve">　飲用水は個人で準備し、ボトルやカップ・タオル等の共用はしない。</w:t>
            </w:r>
          </w:p>
          <w:p w14:paraId="77AFCF26" w14:textId="6C993579" w:rsidR="00C356F6" w:rsidRPr="00103CD5" w:rsidRDefault="00C356F6" w:rsidP="00C356F6">
            <w:pPr>
              <w:pStyle w:val="a8"/>
              <w:ind w:leftChars="0" w:left="600"/>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03CD5">
              <w:rPr>
                <w:rFonts w:ascii="ＭＳ 明朝" w:eastAsia="ＭＳ 明朝" w:hAnsi="ＭＳ 明朝" w:hint="eastAsia"/>
                <w:color w:val="FF0000"/>
                <w:sz w:val="24"/>
                <w:szCs w:val="24"/>
                <w:u w:val="single"/>
              </w:rPr>
              <w:t>ペットボトル・ビン・缶や使い捨ての紙コップを使用する。</w:t>
            </w:r>
          </w:p>
          <w:p w14:paraId="4E87E304" w14:textId="2B7BE239" w:rsidR="008D1AA7" w:rsidRDefault="00C356F6" w:rsidP="008D1AA7">
            <w:pPr>
              <w:pStyle w:val="a8"/>
              <w:ind w:leftChars="0" w:left="600"/>
              <w:rPr>
                <w:rFonts w:ascii="ＭＳ 明朝" w:eastAsia="ＭＳ 明朝" w:hAnsi="ＭＳ 明朝"/>
                <w:sz w:val="24"/>
                <w:szCs w:val="24"/>
              </w:rPr>
            </w:pPr>
            <w:r w:rsidRPr="009A2CD3">
              <w:rPr>
                <w:rFonts w:ascii="ＭＳ 明朝" w:eastAsia="ＭＳ 明朝" w:hAnsi="ＭＳ 明朝" w:hint="eastAsia"/>
                <w:color w:val="FF0000"/>
                <w:sz w:val="24"/>
                <w:szCs w:val="24"/>
                <w:u w:val="single"/>
              </w:rPr>
              <w:t>キ</w:t>
            </w:r>
            <w:r w:rsidR="008D1AA7">
              <w:rPr>
                <w:rFonts w:ascii="ＭＳ 明朝" w:eastAsia="ＭＳ 明朝" w:hAnsi="ＭＳ 明朝" w:hint="eastAsia"/>
                <w:sz w:val="24"/>
                <w:szCs w:val="24"/>
              </w:rPr>
              <w:t xml:space="preserve">　握手は禁止する。</w:t>
            </w:r>
          </w:p>
          <w:p w14:paraId="4E1CDD41" w14:textId="4A71C797" w:rsidR="008D1AA7" w:rsidRDefault="00C356F6" w:rsidP="008D1AA7">
            <w:pPr>
              <w:pStyle w:val="a8"/>
              <w:ind w:leftChars="0" w:left="600"/>
              <w:rPr>
                <w:rFonts w:ascii="ＭＳ 明朝" w:eastAsia="ＭＳ 明朝" w:hAnsi="ＭＳ 明朝"/>
                <w:sz w:val="24"/>
                <w:szCs w:val="24"/>
              </w:rPr>
            </w:pPr>
            <w:r w:rsidRPr="009A2CD3">
              <w:rPr>
                <w:rFonts w:ascii="ＭＳ 明朝" w:eastAsia="ＭＳ 明朝" w:hAnsi="ＭＳ 明朝" w:hint="eastAsia"/>
                <w:color w:val="FF0000"/>
                <w:sz w:val="24"/>
                <w:szCs w:val="24"/>
                <w:u w:val="single"/>
              </w:rPr>
              <w:t>ク</w:t>
            </w:r>
            <w:r w:rsidR="008D1AA7">
              <w:rPr>
                <w:rFonts w:ascii="ＭＳ 明朝" w:eastAsia="ＭＳ 明朝" w:hAnsi="ＭＳ 明朝" w:hint="eastAsia"/>
                <w:sz w:val="24"/>
                <w:szCs w:val="24"/>
              </w:rPr>
              <w:t xml:space="preserve">　大声での声援や会話は控える。</w:t>
            </w:r>
          </w:p>
          <w:p w14:paraId="4460E76C" w14:textId="7F04E797" w:rsidR="008D1AA7" w:rsidRDefault="00C356F6" w:rsidP="008D1AA7">
            <w:pPr>
              <w:pStyle w:val="a8"/>
              <w:ind w:leftChars="0" w:left="600"/>
              <w:rPr>
                <w:rFonts w:ascii="ＭＳ 明朝" w:eastAsia="ＭＳ 明朝" w:hAnsi="ＭＳ 明朝"/>
                <w:sz w:val="24"/>
                <w:szCs w:val="24"/>
              </w:rPr>
            </w:pPr>
            <w:r w:rsidRPr="009A2CD3">
              <w:rPr>
                <w:rFonts w:ascii="ＭＳ 明朝" w:eastAsia="ＭＳ 明朝" w:hAnsi="ＭＳ 明朝" w:hint="eastAsia"/>
                <w:color w:val="FF0000"/>
                <w:sz w:val="24"/>
                <w:szCs w:val="24"/>
                <w:u w:val="single"/>
              </w:rPr>
              <w:t>ケ</w:t>
            </w:r>
            <w:r w:rsidR="008D1AA7">
              <w:rPr>
                <w:rFonts w:ascii="ＭＳ 明朝" w:eastAsia="ＭＳ 明朝" w:hAnsi="ＭＳ 明朝" w:hint="eastAsia"/>
                <w:sz w:val="24"/>
                <w:szCs w:val="24"/>
              </w:rPr>
              <w:t xml:space="preserve">　ごみの持ち帰りを徹底する。</w:t>
            </w:r>
          </w:p>
          <w:p w14:paraId="549AE7C9" w14:textId="5ADFD1E2" w:rsidR="008D1AA7" w:rsidRDefault="00C356F6" w:rsidP="008D1AA7">
            <w:pPr>
              <w:pStyle w:val="a8"/>
              <w:ind w:leftChars="0" w:left="600"/>
              <w:rPr>
                <w:rFonts w:ascii="ＭＳ 明朝" w:eastAsia="ＭＳ 明朝" w:hAnsi="ＭＳ 明朝"/>
                <w:sz w:val="24"/>
                <w:szCs w:val="24"/>
              </w:rPr>
            </w:pPr>
            <w:r w:rsidRPr="009A2CD3">
              <w:rPr>
                <w:rFonts w:ascii="ＭＳ 明朝" w:eastAsia="ＭＳ 明朝" w:hAnsi="ＭＳ 明朝" w:hint="eastAsia"/>
                <w:color w:val="FF0000"/>
                <w:sz w:val="24"/>
                <w:szCs w:val="24"/>
                <w:u w:val="single"/>
              </w:rPr>
              <w:t>コ</w:t>
            </w:r>
            <w:r w:rsidR="008D1AA7">
              <w:rPr>
                <w:rFonts w:ascii="ＭＳ 明朝" w:eastAsia="ＭＳ 明朝" w:hAnsi="ＭＳ 明朝" w:hint="eastAsia"/>
                <w:sz w:val="24"/>
                <w:szCs w:val="24"/>
              </w:rPr>
              <w:t xml:space="preserve">　大会中又は大会後に体調に異変を感じたら直ちに顧問に知らせる。</w:t>
            </w:r>
          </w:p>
          <w:p w14:paraId="55BAE3C8" w14:textId="520A0F21" w:rsidR="008D1AA7" w:rsidRDefault="00C356F6" w:rsidP="008D1AA7">
            <w:pPr>
              <w:pStyle w:val="a8"/>
              <w:ind w:leftChars="0" w:left="600"/>
              <w:rPr>
                <w:rFonts w:ascii="ＭＳ 明朝" w:eastAsia="ＭＳ 明朝" w:hAnsi="ＭＳ 明朝"/>
                <w:sz w:val="24"/>
                <w:szCs w:val="24"/>
              </w:rPr>
            </w:pPr>
            <w:r w:rsidRPr="009A2CD3">
              <w:rPr>
                <w:rFonts w:ascii="ＭＳ 明朝" w:eastAsia="ＭＳ 明朝" w:hAnsi="ＭＳ 明朝" w:hint="eastAsia"/>
                <w:color w:val="FF0000"/>
                <w:sz w:val="24"/>
                <w:szCs w:val="24"/>
                <w:u w:val="single"/>
              </w:rPr>
              <w:t>サ</w:t>
            </w:r>
            <w:r w:rsidR="008D1AA7">
              <w:rPr>
                <w:rFonts w:ascii="ＭＳ 明朝" w:eastAsia="ＭＳ 明朝" w:hAnsi="ＭＳ 明朝" w:hint="eastAsia"/>
                <w:sz w:val="24"/>
                <w:szCs w:val="24"/>
              </w:rPr>
              <w:t xml:space="preserve">　大会終了後は、速やかに帰宅する。</w:t>
            </w:r>
          </w:p>
          <w:p w14:paraId="7EA876B7" w14:textId="32B4576C" w:rsidR="008D1AA7" w:rsidRPr="008D1AA7" w:rsidRDefault="008D1AA7" w:rsidP="008D1AA7">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6)</w:t>
            </w:r>
            <w:r w:rsidRPr="008D1AA7">
              <w:rPr>
                <w:rFonts w:ascii="ＭＳ ゴシック" w:eastAsia="ＭＳ ゴシック" w:hAnsi="ＭＳ ゴシック" w:hint="eastAsia"/>
                <w:sz w:val="24"/>
                <w:szCs w:val="24"/>
              </w:rPr>
              <w:t>大会運営者の注意事項</w:t>
            </w:r>
          </w:p>
          <w:p w14:paraId="1FDF3EB2" w14:textId="77777777" w:rsidR="008D1AA7" w:rsidRDefault="008D1AA7" w:rsidP="008D1AA7">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ア　入退場時の密集を回避させる。</w:t>
            </w:r>
          </w:p>
          <w:p w14:paraId="28B75785" w14:textId="77777777" w:rsidR="00485DFC" w:rsidRDefault="008D1AA7" w:rsidP="00485DFC">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イ　ステージを利用する場合は、飛沫感染防止のため観客席との距離を十分に確保</w:t>
            </w:r>
          </w:p>
          <w:p w14:paraId="6DDB14A3" w14:textId="6ECC2514" w:rsidR="008D1AA7" w:rsidRDefault="008D1AA7" w:rsidP="00485DFC">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する。</w:t>
            </w:r>
          </w:p>
          <w:p w14:paraId="08B3B278" w14:textId="77777777" w:rsidR="008D1AA7" w:rsidRDefault="008D1AA7" w:rsidP="008D1AA7">
            <w:pPr>
              <w:ind w:left="840" w:hangingChars="350" w:hanging="840"/>
              <w:rPr>
                <w:rFonts w:ascii="ＭＳ 明朝" w:hAnsi="ＭＳ 明朝"/>
                <w:sz w:val="24"/>
                <w:szCs w:val="24"/>
              </w:rPr>
            </w:pPr>
            <w:r>
              <w:rPr>
                <w:rFonts w:ascii="ＭＳ 明朝" w:hAnsi="ＭＳ 明朝" w:hint="eastAsia"/>
                <w:sz w:val="24"/>
                <w:szCs w:val="24"/>
              </w:rPr>
              <w:t xml:space="preserve">　　 ウ　大会参加者との距離(できるだけ２ｍ以上、最低1ｍ)を確保する。</w:t>
            </w:r>
          </w:p>
          <w:p w14:paraId="70D265CE" w14:textId="77777777" w:rsidR="008D1AA7" w:rsidRDefault="008D1AA7" w:rsidP="008D1AA7">
            <w:pPr>
              <w:ind w:left="840" w:hangingChars="350" w:hanging="840"/>
              <w:rPr>
                <w:rFonts w:ascii="ＭＳ 明朝" w:hAnsi="ＭＳ 明朝"/>
                <w:sz w:val="24"/>
                <w:szCs w:val="24"/>
              </w:rPr>
            </w:pPr>
            <w:r>
              <w:rPr>
                <w:rFonts w:ascii="ＭＳ 明朝" w:hAnsi="ＭＳ 明朝" w:hint="eastAsia"/>
                <w:sz w:val="24"/>
                <w:szCs w:val="24"/>
              </w:rPr>
              <w:t xml:space="preserve">　　　　 身体的距離が十分とれない時は、マスク(不織布が望ましい)を着用する。</w:t>
            </w:r>
          </w:p>
          <w:p w14:paraId="5298833A" w14:textId="77777777" w:rsidR="008D1AA7" w:rsidRDefault="008D1AA7" w:rsidP="008D1AA7">
            <w:pPr>
              <w:rPr>
                <w:rFonts w:ascii="ＭＳ 明朝" w:hAnsi="ＭＳ 明朝"/>
                <w:sz w:val="24"/>
                <w:szCs w:val="24"/>
              </w:rPr>
            </w:pPr>
            <w:r>
              <w:rPr>
                <w:rFonts w:ascii="ＭＳ 明朝" w:hAnsi="ＭＳ 明朝" w:hint="eastAsia"/>
                <w:sz w:val="24"/>
                <w:szCs w:val="24"/>
              </w:rPr>
              <w:t xml:space="preserve">　　 エ　共用するマイクや機器・道具等は、適宜消毒を行う。</w:t>
            </w:r>
          </w:p>
          <w:p w14:paraId="3FEF176B" w14:textId="77777777" w:rsidR="008D1AA7" w:rsidRDefault="008D1AA7" w:rsidP="008D1AA7">
            <w:pPr>
              <w:rPr>
                <w:rFonts w:ascii="ＭＳ 明朝" w:hAnsi="ＭＳ 明朝"/>
                <w:sz w:val="24"/>
                <w:szCs w:val="24"/>
              </w:rPr>
            </w:pPr>
            <w:r>
              <w:rPr>
                <w:rFonts w:ascii="ＭＳ 明朝" w:hAnsi="ＭＳ 明朝" w:hint="eastAsia"/>
                <w:sz w:val="24"/>
                <w:szCs w:val="24"/>
              </w:rPr>
              <w:t xml:space="preserve">　　 オ　楽器は、使用者の管理を徹底し他人が触れないようにする。</w:t>
            </w:r>
          </w:p>
          <w:p w14:paraId="200D46DA" w14:textId="14A4733F" w:rsidR="00521F10" w:rsidRDefault="008D1AA7" w:rsidP="008D1AA7">
            <w:pPr>
              <w:ind w:firstLineChars="250" w:firstLine="600"/>
              <w:rPr>
                <w:rFonts w:ascii="ＭＳ 明朝" w:hAnsi="ＭＳ 明朝"/>
                <w:kern w:val="0"/>
                <w:sz w:val="24"/>
                <w:szCs w:val="24"/>
              </w:rPr>
            </w:pPr>
            <w:r>
              <w:rPr>
                <w:rFonts w:ascii="ＭＳ 明朝" w:hAnsi="ＭＳ 明朝" w:hint="eastAsia"/>
                <w:kern w:val="0"/>
                <w:sz w:val="24"/>
                <w:szCs w:val="24"/>
              </w:rPr>
              <w:t>カ　楽屋などでの「３つの密」回避させる。</w:t>
            </w:r>
          </w:p>
          <w:p w14:paraId="03E5F735" w14:textId="77777777" w:rsidR="008D1AA7" w:rsidRDefault="008D1AA7" w:rsidP="008D1AA7">
            <w:pPr>
              <w:ind w:firstLineChars="250" w:firstLine="600"/>
              <w:rPr>
                <w:rFonts w:ascii="ＭＳ 明朝" w:hAnsi="ＭＳ 明朝"/>
                <w:kern w:val="0"/>
                <w:sz w:val="24"/>
                <w:szCs w:val="24"/>
              </w:rPr>
            </w:pPr>
          </w:p>
          <w:p w14:paraId="151BEE49" w14:textId="780C15F7" w:rsidR="008D1AA7" w:rsidRDefault="00595873" w:rsidP="008D1AA7">
            <w:pPr>
              <w:ind w:firstLineChars="50" w:firstLine="120"/>
              <w:rPr>
                <w:rFonts w:ascii="ＭＳ ゴシック" w:eastAsia="ＭＳ ゴシック" w:hAnsi="ＭＳ ゴシック"/>
                <w:sz w:val="24"/>
                <w:szCs w:val="24"/>
              </w:rPr>
            </w:pPr>
            <w:r w:rsidRPr="00595873">
              <w:rPr>
                <w:rFonts w:ascii="ＭＳ ゴシック" w:eastAsia="ＭＳ ゴシック" w:hAnsi="ＭＳ ゴシック" w:hint="eastAsia"/>
                <w:color w:val="FF0000"/>
                <w:sz w:val="24"/>
                <w:szCs w:val="24"/>
                <w:u w:val="single"/>
              </w:rPr>
              <w:t>７</w:t>
            </w:r>
            <w:r w:rsidR="008D1AA7">
              <w:rPr>
                <w:rFonts w:ascii="ＭＳ ゴシック" w:eastAsia="ＭＳ ゴシック" w:hAnsi="ＭＳ ゴシック" w:hint="eastAsia"/>
                <w:sz w:val="24"/>
                <w:szCs w:val="24"/>
              </w:rPr>
              <w:t xml:space="preserve"> 　大会参加者が感染した場合の対応</w:t>
            </w:r>
          </w:p>
          <w:p w14:paraId="6B911E57" w14:textId="77777777" w:rsidR="008D1AA7" w:rsidRDefault="008D1AA7" w:rsidP="008D1AA7">
            <w:pPr>
              <w:pStyle w:val="a8"/>
              <w:numPr>
                <w:ilvl w:val="0"/>
                <w:numId w:val="2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大会前</w:t>
            </w:r>
          </w:p>
          <w:p w14:paraId="3945D5CF" w14:textId="77777777" w:rsidR="008D1AA7" w:rsidRDefault="008D1AA7" w:rsidP="008D1AA7">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ア　感染者及び濃厚接触者と</w:t>
            </w:r>
            <w:r>
              <w:rPr>
                <w:rFonts w:ascii="ＭＳ 明朝" w:eastAsia="ＭＳ 明朝" w:hAnsi="ＭＳ 明朝" w:hint="eastAsia"/>
                <w:color w:val="FF0000"/>
                <w:sz w:val="24"/>
                <w:szCs w:val="24"/>
                <w:u w:val="single"/>
              </w:rPr>
              <w:t>指</w:t>
            </w:r>
            <w:r>
              <w:rPr>
                <w:rFonts w:ascii="ＭＳ 明朝" w:eastAsia="ＭＳ 明朝" w:hAnsi="ＭＳ 明朝" w:hint="eastAsia"/>
                <w:sz w:val="24"/>
                <w:szCs w:val="24"/>
              </w:rPr>
              <w:t>定された者は、大会に参加できない。</w:t>
            </w:r>
          </w:p>
          <w:p w14:paraId="56D0AE34" w14:textId="77777777" w:rsidR="00485DFC" w:rsidRDefault="008D1AA7" w:rsidP="008D1AA7">
            <w:pPr>
              <w:ind w:firstLineChars="350" w:firstLine="840"/>
              <w:rPr>
                <w:rFonts w:ascii="ＭＳ 明朝" w:hAnsi="ＭＳ 明朝"/>
                <w:color w:val="FF0000"/>
                <w:sz w:val="24"/>
                <w:szCs w:val="24"/>
                <w:u w:val="single"/>
              </w:rPr>
            </w:pPr>
            <w:r>
              <w:rPr>
                <w:rFonts w:ascii="ＭＳ 明朝" w:hAnsi="ＭＳ 明朝" w:hint="eastAsia"/>
                <w:sz w:val="24"/>
                <w:szCs w:val="24"/>
              </w:rPr>
              <w:t>感染者</w:t>
            </w:r>
            <w:r>
              <w:rPr>
                <w:rFonts w:ascii="ＭＳ 明朝" w:hAnsi="ＭＳ 明朝" w:hint="eastAsia"/>
                <w:color w:val="FF0000"/>
                <w:sz w:val="24"/>
                <w:szCs w:val="24"/>
                <w:u w:val="single"/>
              </w:rPr>
              <w:t>及び濃厚接触者の大会参加については、別紙１に定める｢静岡県高等学校文</w:t>
            </w:r>
          </w:p>
          <w:p w14:paraId="36451658" w14:textId="77777777" w:rsidR="00485DFC" w:rsidRDefault="008D1AA7" w:rsidP="008D1AA7">
            <w:pPr>
              <w:ind w:firstLineChars="350" w:firstLine="840"/>
              <w:rPr>
                <w:rFonts w:ascii="ＭＳ 明朝" w:hAnsi="ＭＳ 明朝"/>
                <w:color w:val="FF0000"/>
                <w:sz w:val="24"/>
                <w:szCs w:val="24"/>
                <w:u w:val="single"/>
              </w:rPr>
            </w:pPr>
            <w:r>
              <w:rPr>
                <w:rFonts w:ascii="ＭＳ 明朝" w:hAnsi="ＭＳ 明朝" w:hint="eastAsia"/>
                <w:color w:val="FF0000"/>
                <w:sz w:val="24"/>
                <w:szCs w:val="24"/>
                <w:u w:val="single"/>
              </w:rPr>
              <w:t>化連盟主催大会の実施について(感染者及び濃厚接触者の対応マニュアル)｣によ</w:t>
            </w:r>
          </w:p>
          <w:p w14:paraId="7B10EC48" w14:textId="0F93DAFF" w:rsidR="008D1AA7" w:rsidRDefault="008D1AA7" w:rsidP="008D1AA7">
            <w:pPr>
              <w:ind w:firstLineChars="350" w:firstLine="840"/>
              <w:rPr>
                <w:rFonts w:ascii="ＭＳ 明朝" w:hAnsi="ＭＳ 明朝"/>
                <w:color w:val="FF0000"/>
                <w:sz w:val="24"/>
                <w:szCs w:val="24"/>
                <w:u w:val="single"/>
              </w:rPr>
            </w:pPr>
            <w:r>
              <w:rPr>
                <w:rFonts w:ascii="ＭＳ 明朝" w:hAnsi="ＭＳ 明朝" w:hint="eastAsia"/>
                <w:color w:val="FF0000"/>
                <w:sz w:val="24"/>
                <w:szCs w:val="24"/>
                <w:u w:val="single"/>
              </w:rPr>
              <w:t>る。</w:t>
            </w:r>
          </w:p>
          <w:p w14:paraId="60CAD797" w14:textId="4B8A9F47" w:rsidR="008D1AA7" w:rsidRPr="008D1AA7" w:rsidRDefault="008D1AA7" w:rsidP="00595873">
            <w:pPr>
              <w:pStyle w:val="a8"/>
              <w:ind w:leftChars="0" w:left="600"/>
              <w:rPr>
                <w:rFonts w:ascii="ＭＳ 明朝" w:hAnsi="ＭＳ 明朝"/>
                <w:sz w:val="24"/>
                <w:szCs w:val="24"/>
              </w:rPr>
            </w:pPr>
          </w:p>
        </w:tc>
      </w:tr>
      <w:bookmarkEnd w:id="8"/>
    </w:tbl>
    <w:p w14:paraId="14DE2B08" w14:textId="1640E79E" w:rsidR="00523DD3" w:rsidRPr="00523DD3" w:rsidRDefault="00523DD3" w:rsidP="008E52C7"/>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10237C" w14:paraId="0AA9BB44" w14:textId="77777777" w:rsidTr="00061EEF">
        <w:tc>
          <w:tcPr>
            <w:tcW w:w="9759" w:type="dxa"/>
          </w:tcPr>
          <w:p w14:paraId="0F535327"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10237C" w:rsidRPr="00CB518E" w14:paraId="0E51A637" w14:textId="77777777" w:rsidTr="00061EEF">
        <w:trPr>
          <w:trHeight w:val="14988"/>
        </w:trPr>
        <w:tc>
          <w:tcPr>
            <w:tcW w:w="9759" w:type="dxa"/>
            <w:tcBorders>
              <w:top w:val="nil"/>
              <w:bottom w:val="single" w:sz="4" w:space="0" w:color="auto"/>
            </w:tcBorders>
          </w:tcPr>
          <w:p w14:paraId="43A3E33C" w14:textId="77777777" w:rsidR="00467BF0" w:rsidRPr="00E9544C" w:rsidRDefault="00467BF0" w:rsidP="00467BF0">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イ　参加申込後のメンバーの変更については、各専門部において決定する。</w:t>
            </w:r>
          </w:p>
          <w:p w14:paraId="6F35FDA2" w14:textId="0671A273" w:rsidR="00467BF0" w:rsidRPr="00E9544C" w:rsidRDefault="00467BF0" w:rsidP="00467BF0">
            <w:pPr>
              <w:pStyle w:val="a8"/>
              <w:numPr>
                <w:ilvl w:val="0"/>
                <w:numId w:val="7"/>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大会期間中</w:t>
            </w:r>
          </w:p>
          <w:p w14:paraId="0550298A" w14:textId="77777777" w:rsidR="00467BF0" w:rsidRPr="00E9544C" w:rsidRDefault="00467BF0" w:rsidP="00467BF0">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大会期間中に発熱等の体調不良を訴える大会参加者が出た場合には、直ちに帰</w:t>
            </w:r>
          </w:p>
          <w:p w14:paraId="6F564602" w14:textId="77777777" w:rsidR="00467BF0" w:rsidRPr="00E9544C" w:rsidRDefault="00467BF0" w:rsidP="00467BF0">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宅させる。なお、生徒は、保護者等に連絡の上、安全に帰宅させる。</w:t>
            </w:r>
          </w:p>
          <w:p w14:paraId="5BC8A161" w14:textId="77777777" w:rsidR="00467BF0" w:rsidRPr="00E9544C" w:rsidRDefault="00467BF0" w:rsidP="00467BF0">
            <w:pPr>
              <w:rPr>
                <w:rFonts w:ascii="ＭＳ 明朝" w:hAnsi="ＭＳ 明朝"/>
                <w:sz w:val="24"/>
                <w:szCs w:val="24"/>
              </w:rPr>
            </w:pPr>
            <w:r w:rsidRPr="00E9544C">
              <w:rPr>
                <w:rFonts w:ascii="ＭＳ 明朝" w:hAnsi="ＭＳ 明朝" w:hint="eastAsia"/>
                <w:sz w:val="24"/>
                <w:szCs w:val="24"/>
              </w:rPr>
              <w:t xml:space="preserve">　　 イ　上記アの場合における大会の継続の可否については、大会運営者が状況を確認</w:t>
            </w:r>
          </w:p>
          <w:p w14:paraId="3AE3DA62" w14:textId="77777777" w:rsidR="00467BF0" w:rsidRPr="00E9544C" w:rsidRDefault="00467BF0" w:rsidP="00467BF0">
            <w:pPr>
              <w:ind w:firstLineChars="350" w:firstLine="840"/>
              <w:rPr>
                <w:rFonts w:ascii="ＭＳ 明朝" w:hAnsi="ＭＳ 明朝"/>
                <w:sz w:val="24"/>
                <w:szCs w:val="24"/>
              </w:rPr>
            </w:pPr>
            <w:r w:rsidRPr="00E9544C">
              <w:rPr>
                <w:rFonts w:ascii="ＭＳ 明朝" w:hAnsi="ＭＳ 明朝" w:hint="eastAsia"/>
                <w:sz w:val="24"/>
                <w:szCs w:val="24"/>
              </w:rPr>
              <w:t>し決定する。</w:t>
            </w:r>
          </w:p>
          <w:p w14:paraId="523DBAC4" w14:textId="77777777" w:rsidR="00467BF0" w:rsidRPr="00E9544C" w:rsidRDefault="00467BF0" w:rsidP="00467BF0">
            <w:pPr>
              <w:rPr>
                <w:rFonts w:ascii="ＭＳ 明朝" w:hAnsi="ＭＳ 明朝"/>
                <w:sz w:val="24"/>
                <w:szCs w:val="24"/>
              </w:rPr>
            </w:pPr>
            <w:r w:rsidRPr="00E9544C">
              <w:rPr>
                <w:rFonts w:ascii="ＭＳ 明朝" w:hAnsi="ＭＳ 明朝" w:hint="eastAsia"/>
                <w:sz w:val="24"/>
                <w:szCs w:val="24"/>
              </w:rPr>
              <w:t xml:space="preserve">　</w:t>
            </w:r>
            <w:r w:rsidRPr="00E9544C">
              <w:rPr>
                <w:rFonts w:ascii="ＭＳ 明朝" w:hAnsi="ＭＳ 明朝"/>
                <w:sz w:val="24"/>
                <w:szCs w:val="24"/>
              </w:rPr>
              <w:t xml:space="preserve"> </w:t>
            </w:r>
            <w:r w:rsidRPr="00E9544C">
              <w:rPr>
                <w:rFonts w:ascii="ＭＳ 明朝" w:hAnsi="ＭＳ 明朝" w:hint="eastAsia"/>
                <w:sz w:val="24"/>
                <w:szCs w:val="24"/>
              </w:rPr>
              <w:t xml:space="preserve">　ウ　ア又はイにおける大会の結果等については、各専門部会で決定する。</w:t>
            </w:r>
          </w:p>
          <w:p w14:paraId="2532D0E3" w14:textId="77777777" w:rsidR="00467BF0" w:rsidRPr="00E9544C" w:rsidRDefault="00467BF0" w:rsidP="00467BF0">
            <w:pPr>
              <w:pStyle w:val="a8"/>
              <w:numPr>
                <w:ilvl w:val="0"/>
                <w:numId w:val="7"/>
              </w:numPr>
              <w:ind w:leftChars="0"/>
              <w:rPr>
                <w:rFonts w:ascii="ＭＳ ゴシック" w:eastAsia="ＭＳ ゴシック" w:hAnsi="ＭＳ ゴシック"/>
                <w:sz w:val="24"/>
                <w:szCs w:val="24"/>
              </w:rPr>
            </w:pPr>
            <w:r w:rsidRPr="00E9544C">
              <w:rPr>
                <w:rFonts w:ascii="ＭＳ ゴシック" w:eastAsia="ＭＳ ゴシック" w:hAnsi="ＭＳ ゴシック" w:hint="eastAsia"/>
                <w:sz w:val="24"/>
                <w:szCs w:val="24"/>
              </w:rPr>
              <w:t>大会後</w:t>
            </w:r>
          </w:p>
          <w:p w14:paraId="2F2D12C6" w14:textId="29846C95" w:rsidR="00467BF0" w:rsidRDefault="00467BF0" w:rsidP="006673BC">
            <w:pPr>
              <w:pStyle w:val="a8"/>
              <w:ind w:leftChars="0" w:left="600"/>
              <w:rPr>
                <w:rFonts w:ascii="ＭＳ 明朝" w:eastAsia="ＭＳ 明朝" w:hAnsi="ＭＳ 明朝"/>
                <w:sz w:val="24"/>
                <w:szCs w:val="24"/>
              </w:rPr>
            </w:pPr>
            <w:r w:rsidRPr="00E9544C">
              <w:rPr>
                <w:rFonts w:ascii="ＭＳ 明朝" w:eastAsia="ＭＳ 明朝" w:hAnsi="ＭＳ 明朝" w:hint="eastAsia"/>
                <w:sz w:val="24"/>
                <w:szCs w:val="24"/>
              </w:rPr>
              <w:t>ア　(</w:t>
            </w:r>
            <w:r w:rsidRPr="00E9544C">
              <w:rPr>
                <w:rFonts w:ascii="ＭＳ 明朝" w:eastAsia="ＭＳ 明朝" w:hAnsi="ＭＳ 明朝"/>
                <w:sz w:val="24"/>
                <w:szCs w:val="24"/>
              </w:rPr>
              <w:t>2)</w:t>
            </w:r>
            <w:r w:rsidRPr="00E9544C">
              <w:rPr>
                <w:rFonts w:ascii="ＭＳ 明朝" w:eastAsia="ＭＳ 明朝" w:hAnsi="ＭＳ 明朝" w:hint="eastAsia"/>
                <w:sz w:val="24"/>
                <w:szCs w:val="24"/>
              </w:rPr>
              <w:t>のアの中から、感染者及び濃厚接触者と特定された場合には、保健所等が指</w:t>
            </w:r>
          </w:p>
          <w:p w14:paraId="6ED3818E" w14:textId="5641A393" w:rsidR="00E415E4" w:rsidRPr="00E9544C" w:rsidRDefault="00E415E4" w:rsidP="00E415E4">
            <w:pPr>
              <w:pStyle w:val="a8"/>
              <w:ind w:leftChars="0" w:left="600" w:firstLineChars="100" w:firstLine="240"/>
              <w:rPr>
                <w:rFonts w:ascii="ＭＳ 明朝" w:eastAsia="ＭＳ 明朝" w:hAnsi="ＭＳ 明朝"/>
                <w:sz w:val="24"/>
                <w:szCs w:val="24"/>
              </w:rPr>
            </w:pPr>
            <w:r w:rsidRPr="00E9544C">
              <w:rPr>
                <w:rFonts w:ascii="ＭＳ 明朝" w:eastAsia="ＭＳ 明朝" w:hAnsi="ＭＳ 明朝" w:hint="eastAsia"/>
                <w:sz w:val="24"/>
                <w:szCs w:val="24"/>
              </w:rPr>
              <w:t>示する期間は、大会に参加することができない。</w:t>
            </w:r>
          </w:p>
          <w:p w14:paraId="431E0E76" w14:textId="77777777" w:rsidR="00E415E4" w:rsidRPr="00E9544C" w:rsidRDefault="00E415E4" w:rsidP="00E415E4">
            <w:pPr>
              <w:rPr>
                <w:rFonts w:ascii="ＭＳ 明朝" w:hAnsi="ＭＳ 明朝"/>
                <w:sz w:val="24"/>
                <w:szCs w:val="24"/>
              </w:rPr>
            </w:pPr>
            <w:r w:rsidRPr="00E9544C">
              <w:rPr>
                <w:rFonts w:ascii="ＭＳ 明朝" w:hAnsi="ＭＳ 明朝" w:hint="eastAsia"/>
                <w:sz w:val="24"/>
                <w:szCs w:val="24"/>
              </w:rPr>
              <w:t xml:space="preserve">　　 イ　大会後２週間は、大会参加者の経過観察を行い、感染が確認された場合には、速</w:t>
            </w:r>
          </w:p>
          <w:p w14:paraId="731D91AA" w14:textId="77777777" w:rsidR="00E415E4" w:rsidRPr="00E9544C" w:rsidRDefault="00E415E4" w:rsidP="00E415E4">
            <w:pPr>
              <w:ind w:firstLineChars="350" w:firstLine="840"/>
              <w:rPr>
                <w:rFonts w:ascii="ＭＳ 明朝" w:hAnsi="ＭＳ 明朝"/>
                <w:sz w:val="24"/>
                <w:szCs w:val="24"/>
              </w:rPr>
            </w:pPr>
            <w:r w:rsidRPr="00E9544C">
              <w:rPr>
                <w:rFonts w:ascii="ＭＳ 明朝" w:hAnsi="ＭＳ 明朝" w:hint="eastAsia"/>
                <w:sz w:val="24"/>
                <w:szCs w:val="24"/>
              </w:rPr>
              <w:t>やかに専門部又は高文連事務局へ報告する。</w:t>
            </w:r>
          </w:p>
          <w:p w14:paraId="506A2DEE" w14:textId="77777777" w:rsidR="00E415E4" w:rsidRPr="00E9544C" w:rsidRDefault="00E415E4" w:rsidP="00E415E4">
            <w:pPr>
              <w:ind w:firstLineChars="350" w:firstLine="840"/>
              <w:rPr>
                <w:rFonts w:ascii="ＭＳ 明朝" w:hAnsi="ＭＳ 明朝"/>
                <w:sz w:val="24"/>
                <w:szCs w:val="24"/>
              </w:rPr>
            </w:pPr>
          </w:p>
          <w:p w14:paraId="1470D104" w14:textId="5563C319" w:rsidR="00E415E4" w:rsidRPr="00E9544C" w:rsidRDefault="009A2CD3" w:rsidP="00E415E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E415E4" w:rsidRPr="00E9544C">
              <w:rPr>
                <w:rFonts w:ascii="ＭＳ ゴシック" w:eastAsia="ＭＳ ゴシック" w:hAnsi="ＭＳ ゴシック" w:hint="eastAsia"/>
                <w:sz w:val="24"/>
                <w:szCs w:val="24"/>
              </w:rPr>
              <w:t xml:space="preserve">　その他</w:t>
            </w:r>
          </w:p>
          <w:p w14:paraId="470F39DB" w14:textId="77777777" w:rsidR="00E415E4" w:rsidRPr="00E9544C" w:rsidRDefault="00E415E4" w:rsidP="00E415E4">
            <w:pPr>
              <w:pStyle w:val="a8"/>
              <w:numPr>
                <w:ilvl w:val="0"/>
                <w:numId w:val="9"/>
              </w:numPr>
              <w:ind w:leftChars="0"/>
              <w:rPr>
                <w:rFonts w:ascii="ＭＳ 明朝" w:eastAsia="ＭＳ 明朝" w:hAnsi="ＭＳ 明朝"/>
                <w:sz w:val="24"/>
                <w:szCs w:val="24"/>
              </w:rPr>
            </w:pPr>
            <w:r w:rsidRPr="00E9544C">
              <w:rPr>
                <w:rFonts w:ascii="ＭＳ 明朝" w:eastAsia="ＭＳ 明朝" w:hAnsi="ＭＳ 明朝" w:hint="eastAsia"/>
                <w:sz w:val="24"/>
                <w:szCs w:val="24"/>
              </w:rPr>
              <w:t>大会が開催できなかった場合、全国大会等への参加者の選考方法について、各専門部で検討の上、事前に各校の了承を得ておくものとする。</w:t>
            </w:r>
          </w:p>
          <w:p w14:paraId="2E2B5143" w14:textId="77777777" w:rsidR="00E415E4" w:rsidRPr="00E9544C" w:rsidRDefault="00E415E4" w:rsidP="00E415E4">
            <w:pPr>
              <w:pStyle w:val="a8"/>
              <w:numPr>
                <w:ilvl w:val="0"/>
                <w:numId w:val="9"/>
              </w:numPr>
              <w:ind w:leftChars="0"/>
              <w:rPr>
                <w:rFonts w:ascii="ＭＳ 明朝" w:eastAsia="ＭＳ 明朝" w:hAnsi="ＭＳ 明朝"/>
                <w:sz w:val="24"/>
                <w:szCs w:val="24"/>
              </w:rPr>
            </w:pPr>
            <w:r w:rsidRPr="00E9544C">
              <w:rPr>
                <w:rFonts w:ascii="ＭＳ 明朝" w:eastAsia="ＭＳ 明朝" w:hAnsi="ＭＳ 明朝" w:hint="eastAsia"/>
                <w:sz w:val="24"/>
                <w:szCs w:val="24"/>
              </w:rPr>
              <w:t>令和３年1</w:t>
            </w:r>
            <w:r w:rsidRPr="00E9544C">
              <w:rPr>
                <w:rFonts w:ascii="ＭＳ 明朝" w:eastAsia="ＭＳ 明朝" w:hAnsi="ＭＳ 明朝"/>
                <w:sz w:val="24"/>
                <w:szCs w:val="24"/>
              </w:rPr>
              <w:t>1</w:t>
            </w:r>
            <w:r w:rsidRPr="00E9544C">
              <w:rPr>
                <w:rFonts w:ascii="ＭＳ 明朝" w:eastAsia="ＭＳ 明朝" w:hAnsi="ＭＳ 明朝" w:hint="eastAsia"/>
                <w:sz w:val="24"/>
                <w:szCs w:val="24"/>
              </w:rPr>
              <w:t>月2</w:t>
            </w:r>
            <w:r w:rsidRPr="00E9544C">
              <w:rPr>
                <w:rFonts w:ascii="ＭＳ 明朝" w:eastAsia="ＭＳ 明朝" w:hAnsi="ＭＳ 明朝"/>
                <w:sz w:val="24"/>
                <w:szCs w:val="24"/>
              </w:rPr>
              <w:t>6</w:t>
            </w:r>
            <w:r w:rsidRPr="00E9544C">
              <w:rPr>
                <w:rFonts w:ascii="ＭＳ 明朝" w:eastAsia="ＭＳ 明朝" w:hAnsi="ＭＳ 明朝" w:hint="eastAsia"/>
                <w:sz w:val="24"/>
                <w:szCs w:val="24"/>
              </w:rPr>
              <w:t>日付け「静岡県実施方針」における「催物(イベント</w:t>
            </w:r>
            <w:r w:rsidRPr="00E9544C">
              <w:rPr>
                <w:rFonts w:ascii="ＭＳ 明朝" w:eastAsia="ＭＳ 明朝" w:hAnsi="ＭＳ 明朝"/>
                <w:sz w:val="24"/>
                <w:szCs w:val="24"/>
              </w:rPr>
              <w:t>)</w:t>
            </w:r>
            <w:r w:rsidRPr="00E9544C">
              <w:rPr>
                <w:rFonts w:ascii="ＭＳ 明朝" w:eastAsia="ＭＳ 明朝" w:hAnsi="ＭＳ 明朝" w:hint="eastAsia"/>
                <w:sz w:val="24"/>
                <w:szCs w:val="24"/>
              </w:rPr>
              <w:t>等の開催制限」に基づき実施する。</w:t>
            </w:r>
          </w:p>
          <w:p w14:paraId="4ED954DA" w14:textId="77777777" w:rsidR="00E415E4" w:rsidRPr="00E9544C" w:rsidRDefault="00E415E4" w:rsidP="00E415E4">
            <w:pPr>
              <w:ind w:firstLineChars="100" w:firstLine="240"/>
              <w:rPr>
                <w:rFonts w:ascii="ＭＳ 明朝" w:hAnsi="ＭＳ 明朝"/>
                <w:sz w:val="24"/>
                <w:szCs w:val="24"/>
              </w:rPr>
            </w:pPr>
          </w:p>
          <w:p w14:paraId="29CF3C86" w14:textId="3636BD0E" w:rsidR="0010237C" w:rsidRPr="005478B2" w:rsidRDefault="0010237C" w:rsidP="00E415E4">
            <w:pPr>
              <w:ind w:firstLineChars="100" w:firstLine="240"/>
              <w:rPr>
                <w:rFonts w:ascii="ＭＳ 明朝" w:hAnsi="ＭＳ 明朝"/>
                <w:sz w:val="24"/>
                <w:szCs w:val="24"/>
              </w:rPr>
            </w:pPr>
          </w:p>
        </w:tc>
      </w:tr>
      <w:tr w:rsidR="0010237C" w14:paraId="706517ED" w14:textId="77777777" w:rsidTr="00061EEF">
        <w:tc>
          <w:tcPr>
            <w:tcW w:w="9759" w:type="dxa"/>
          </w:tcPr>
          <w:p w14:paraId="6D625508"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10237C" w:rsidRPr="008E52C7" w14:paraId="39FADB19" w14:textId="77777777" w:rsidTr="00061EEF">
        <w:trPr>
          <w:cantSplit/>
          <w:trHeight w:val="14745"/>
        </w:trPr>
        <w:tc>
          <w:tcPr>
            <w:tcW w:w="9759" w:type="dxa"/>
            <w:tcBorders>
              <w:top w:val="nil"/>
              <w:left w:val="single" w:sz="4" w:space="0" w:color="auto"/>
              <w:bottom w:val="single" w:sz="4" w:space="0" w:color="auto"/>
              <w:right w:val="single" w:sz="4" w:space="0" w:color="auto"/>
            </w:tcBorders>
          </w:tcPr>
          <w:p w14:paraId="27ECA3A3" w14:textId="77777777" w:rsidR="00595873" w:rsidRDefault="00595873" w:rsidP="00595873">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イ　参加申込後のメンバーの変更については、各専門部において決定する。</w:t>
            </w:r>
          </w:p>
          <w:p w14:paraId="7B2B8FC2" w14:textId="31D9CEF3" w:rsidR="00595873" w:rsidRPr="009A2CD3" w:rsidRDefault="009A2CD3" w:rsidP="009A2CD3">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00595873" w:rsidRPr="009A2CD3">
              <w:rPr>
                <w:rFonts w:ascii="ＭＳ ゴシック" w:eastAsia="ＭＳ ゴシック" w:hAnsi="ＭＳ ゴシック" w:hint="eastAsia"/>
                <w:sz w:val="24"/>
                <w:szCs w:val="24"/>
              </w:rPr>
              <w:t>大会期間中</w:t>
            </w:r>
          </w:p>
          <w:p w14:paraId="6D70508D" w14:textId="77777777" w:rsidR="00485DFC" w:rsidRDefault="00595873" w:rsidP="00485DFC">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ア　大会期間中に発熱等の体調不良を訴える大会参加者が出た場合には、直ちに帰</w:t>
            </w:r>
          </w:p>
          <w:p w14:paraId="46C2174E" w14:textId="574E2F10" w:rsidR="00595873" w:rsidRDefault="00595873" w:rsidP="00485DFC">
            <w:pPr>
              <w:pStyle w:val="a8"/>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宅させる。なお、生徒は、保護者等に連絡の上、安全に帰宅させる。</w:t>
            </w:r>
          </w:p>
          <w:p w14:paraId="51434AED" w14:textId="77777777" w:rsidR="00485DFC" w:rsidRDefault="00595873" w:rsidP="00485DFC">
            <w:pPr>
              <w:rPr>
                <w:rFonts w:ascii="ＭＳ 明朝" w:hAnsi="ＭＳ 明朝"/>
                <w:sz w:val="24"/>
                <w:szCs w:val="24"/>
              </w:rPr>
            </w:pPr>
            <w:r>
              <w:rPr>
                <w:rFonts w:ascii="ＭＳ 明朝" w:hAnsi="ＭＳ 明朝" w:hint="eastAsia"/>
                <w:sz w:val="24"/>
                <w:szCs w:val="24"/>
              </w:rPr>
              <w:t xml:space="preserve">　　 イ　上記アの場合における大会の継続の可否については、大会運営者が状況を確認</w:t>
            </w:r>
          </w:p>
          <w:p w14:paraId="1AD2D5C5" w14:textId="0DF02836" w:rsidR="00595873" w:rsidRDefault="00595873" w:rsidP="00485DFC">
            <w:pPr>
              <w:ind w:firstLineChars="350" w:firstLine="840"/>
              <w:rPr>
                <w:rFonts w:ascii="ＭＳ 明朝" w:hAnsi="ＭＳ 明朝"/>
                <w:sz w:val="24"/>
                <w:szCs w:val="24"/>
              </w:rPr>
            </w:pPr>
            <w:r>
              <w:rPr>
                <w:rFonts w:ascii="ＭＳ 明朝" w:hAnsi="ＭＳ 明朝" w:hint="eastAsia"/>
                <w:sz w:val="24"/>
                <w:szCs w:val="24"/>
              </w:rPr>
              <w:t>し決定する。</w:t>
            </w:r>
          </w:p>
          <w:p w14:paraId="255FB2B2" w14:textId="77777777" w:rsidR="00595873" w:rsidRDefault="00595873" w:rsidP="00595873">
            <w:pPr>
              <w:rPr>
                <w:rFonts w:ascii="ＭＳ 明朝" w:hAnsi="ＭＳ 明朝"/>
                <w:sz w:val="24"/>
                <w:szCs w:val="24"/>
              </w:rPr>
            </w:pPr>
            <w:r>
              <w:rPr>
                <w:rFonts w:ascii="ＭＳ 明朝" w:hAnsi="ＭＳ 明朝" w:hint="eastAsia"/>
                <w:sz w:val="24"/>
                <w:szCs w:val="24"/>
              </w:rPr>
              <w:t xml:space="preserve">　 　ウ　ア又はイにおける大会の結果等については、各専門部会で決定する。</w:t>
            </w:r>
          </w:p>
          <w:p w14:paraId="63571F1E" w14:textId="77777777" w:rsidR="00595873" w:rsidRDefault="00595873" w:rsidP="00595873">
            <w:pPr>
              <w:pStyle w:val="a8"/>
              <w:numPr>
                <w:ilvl w:val="0"/>
                <w:numId w:val="9"/>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大会後</w:t>
            </w:r>
          </w:p>
          <w:p w14:paraId="3AB274F8" w14:textId="77777777" w:rsidR="00485DFC" w:rsidRDefault="00595873" w:rsidP="00595873">
            <w:pPr>
              <w:ind w:firstLineChars="250" w:firstLine="600"/>
              <w:rPr>
                <w:rFonts w:ascii="ＭＳ 明朝" w:hAnsi="ＭＳ 明朝"/>
                <w:color w:val="FF0000"/>
                <w:sz w:val="24"/>
                <w:szCs w:val="24"/>
                <w:u w:val="single"/>
              </w:rPr>
            </w:pPr>
            <w:r>
              <w:rPr>
                <w:rFonts w:ascii="ＭＳ 明朝" w:hAnsi="ＭＳ 明朝" w:hint="eastAsia"/>
                <w:sz w:val="24"/>
                <w:szCs w:val="24"/>
              </w:rPr>
              <w:t>大会後２週間は、大会参加者の経過観察を行い、感染が確認された場合には、</w:t>
            </w:r>
            <w:r>
              <w:rPr>
                <w:rFonts w:ascii="ＭＳ 明朝" w:hAnsi="ＭＳ 明朝" w:hint="eastAsia"/>
                <w:color w:val="FF0000"/>
                <w:sz w:val="24"/>
                <w:szCs w:val="24"/>
                <w:u w:val="single"/>
              </w:rPr>
              <w:t>原則と</w:t>
            </w:r>
          </w:p>
          <w:p w14:paraId="7987E886" w14:textId="5AF66CA2" w:rsidR="00595873" w:rsidRDefault="00595873" w:rsidP="00595873">
            <w:pPr>
              <w:ind w:firstLineChars="250" w:firstLine="600"/>
              <w:rPr>
                <w:rFonts w:ascii="ＭＳ 明朝" w:hAnsi="ＭＳ 明朝"/>
                <w:sz w:val="24"/>
                <w:szCs w:val="24"/>
              </w:rPr>
            </w:pPr>
            <w:r>
              <w:rPr>
                <w:rFonts w:ascii="ＭＳ 明朝" w:hAnsi="ＭＳ 明朝" w:hint="eastAsia"/>
                <w:color w:val="FF0000"/>
                <w:sz w:val="24"/>
                <w:szCs w:val="24"/>
                <w:u w:val="single"/>
              </w:rPr>
              <w:t>して即日、</w:t>
            </w:r>
            <w:r>
              <w:rPr>
                <w:rFonts w:ascii="ＭＳ 明朝" w:hAnsi="ＭＳ 明朝" w:hint="eastAsia"/>
                <w:sz w:val="24"/>
                <w:szCs w:val="24"/>
              </w:rPr>
              <w:t>専門部</w:t>
            </w:r>
            <w:r>
              <w:rPr>
                <w:rFonts w:ascii="ＭＳ 明朝" w:hAnsi="ＭＳ 明朝" w:hint="eastAsia"/>
                <w:color w:val="FF0000"/>
                <w:sz w:val="24"/>
                <w:szCs w:val="24"/>
                <w:u w:val="single"/>
              </w:rPr>
              <w:t>(</w:t>
            </w:r>
            <w:r>
              <w:rPr>
                <w:rFonts w:ascii="ＭＳ 明朝" w:hAnsi="ＭＳ 明朝" w:hint="eastAsia"/>
                <w:sz w:val="24"/>
                <w:szCs w:val="24"/>
              </w:rPr>
              <w:t>高文連事務局</w:t>
            </w:r>
            <w:r>
              <w:rPr>
                <w:rFonts w:ascii="ＭＳ 明朝" w:hAnsi="ＭＳ 明朝" w:hint="eastAsia"/>
                <w:color w:val="FF0000"/>
                <w:sz w:val="24"/>
                <w:szCs w:val="24"/>
                <w:u w:val="single"/>
              </w:rPr>
              <w:t>)</w:t>
            </w:r>
            <w:r>
              <w:rPr>
                <w:rFonts w:ascii="ＭＳ 明朝" w:hAnsi="ＭＳ 明朝" w:hint="eastAsia"/>
                <w:sz w:val="24"/>
                <w:szCs w:val="24"/>
              </w:rPr>
              <w:t>へ報告する。</w:t>
            </w:r>
          </w:p>
          <w:p w14:paraId="273E9423" w14:textId="77777777" w:rsidR="0010237C" w:rsidRDefault="0010237C" w:rsidP="00061EEF">
            <w:pPr>
              <w:ind w:firstLineChars="100" w:firstLine="240"/>
              <w:rPr>
                <w:rFonts w:ascii="ＭＳ 明朝" w:hAnsi="ＭＳ 明朝"/>
                <w:sz w:val="24"/>
                <w:szCs w:val="24"/>
              </w:rPr>
            </w:pPr>
          </w:p>
          <w:p w14:paraId="63EC41C3" w14:textId="74CA600B" w:rsidR="00595873" w:rsidRDefault="00595873" w:rsidP="00595873">
            <w:pPr>
              <w:rPr>
                <w:rFonts w:ascii="ＭＳ ゴシック" w:eastAsia="ＭＳ ゴシック" w:hAnsi="ＭＳ ゴシック"/>
                <w:sz w:val="24"/>
                <w:szCs w:val="24"/>
              </w:rPr>
            </w:pPr>
            <w:r>
              <w:rPr>
                <w:rFonts w:ascii="ＭＳ ゴシック" w:eastAsia="ＭＳ ゴシック" w:hAnsi="ＭＳ ゴシック" w:hint="eastAsia"/>
                <w:color w:val="FF0000"/>
                <w:sz w:val="24"/>
                <w:szCs w:val="24"/>
                <w:u w:val="single"/>
              </w:rPr>
              <w:t>８</w:t>
            </w:r>
            <w:r>
              <w:rPr>
                <w:rFonts w:ascii="ＭＳ ゴシック" w:eastAsia="ＭＳ ゴシック" w:hAnsi="ＭＳ ゴシック" w:hint="eastAsia"/>
                <w:sz w:val="24"/>
                <w:szCs w:val="24"/>
              </w:rPr>
              <w:t xml:space="preserve">　その他</w:t>
            </w:r>
          </w:p>
          <w:p w14:paraId="79A3BC30" w14:textId="77777777" w:rsidR="00595873" w:rsidRDefault="00595873" w:rsidP="00595873">
            <w:pPr>
              <w:pStyle w:val="a8"/>
              <w:numPr>
                <w:ilvl w:val="0"/>
                <w:numId w:val="29"/>
              </w:numPr>
              <w:ind w:leftChars="0"/>
              <w:rPr>
                <w:rFonts w:ascii="ＭＳ 明朝" w:eastAsia="ＭＳ 明朝" w:hAnsi="ＭＳ 明朝"/>
                <w:sz w:val="24"/>
                <w:szCs w:val="24"/>
              </w:rPr>
            </w:pPr>
            <w:r>
              <w:rPr>
                <w:rFonts w:ascii="ＭＳ 明朝" w:eastAsia="ＭＳ 明朝" w:hAnsi="ＭＳ 明朝" w:hint="eastAsia"/>
                <w:sz w:val="24"/>
                <w:szCs w:val="24"/>
              </w:rPr>
              <w:t>大会が開催できなかった場合、全国大会等への参加者の選考方法について、各専門部で検討の上、事前に各校の了承を得ておくものとする。</w:t>
            </w:r>
          </w:p>
          <w:p w14:paraId="1977824A" w14:textId="1AA345D5" w:rsidR="00595873" w:rsidRDefault="009A2CD3" w:rsidP="00595873">
            <w:pPr>
              <w:pStyle w:val="a8"/>
              <w:numPr>
                <w:ilvl w:val="0"/>
                <w:numId w:val="29"/>
              </w:numPr>
              <w:ind w:leftChars="0"/>
              <w:rPr>
                <w:rFonts w:ascii="ＭＳ 明朝" w:eastAsia="ＭＳ 明朝" w:hAnsi="ＭＳ 明朝"/>
                <w:sz w:val="24"/>
                <w:szCs w:val="24"/>
              </w:rPr>
            </w:pPr>
            <w:bookmarkStart w:id="9" w:name="_Hlk91150300"/>
            <w:r w:rsidRPr="009A2CD3">
              <w:rPr>
                <w:rFonts w:ascii="ＭＳ 明朝" w:eastAsia="ＭＳ 明朝" w:hAnsi="ＭＳ 明朝" w:hint="eastAsia"/>
                <w:color w:val="FF0000"/>
                <w:sz w:val="24"/>
                <w:szCs w:val="24"/>
                <w:u w:val="single"/>
              </w:rPr>
              <w:t>最新の</w:t>
            </w:r>
            <w:r>
              <w:rPr>
                <w:rFonts w:ascii="ＭＳ 明朝" w:eastAsia="ＭＳ 明朝" w:hAnsi="ＭＳ 明朝" w:hint="eastAsia"/>
                <w:sz w:val="24"/>
                <w:szCs w:val="24"/>
              </w:rPr>
              <w:t>静岡県実施方針」における「催物(イベント)等の開催制限」に基づき実施する。</w:t>
            </w:r>
            <w:bookmarkEnd w:id="9"/>
          </w:p>
          <w:p w14:paraId="7153E165" w14:textId="66DF8001" w:rsidR="00595873" w:rsidRPr="00595873" w:rsidRDefault="00595873" w:rsidP="00061EEF">
            <w:pPr>
              <w:ind w:firstLineChars="100" w:firstLine="240"/>
              <w:rPr>
                <w:rFonts w:ascii="ＭＳ 明朝" w:hAnsi="ＭＳ 明朝"/>
                <w:sz w:val="24"/>
                <w:szCs w:val="24"/>
              </w:rPr>
            </w:pPr>
          </w:p>
        </w:tc>
      </w:tr>
    </w:tbl>
    <w:p w14:paraId="79182142" w14:textId="2F5374BD" w:rsidR="0010237C" w:rsidRDefault="0010237C"/>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10237C" w14:paraId="6CC559E7" w14:textId="77777777" w:rsidTr="00061EEF">
        <w:tc>
          <w:tcPr>
            <w:tcW w:w="9759" w:type="dxa"/>
          </w:tcPr>
          <w:p w14:paraId="6268E27A"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10237C" w:rsidRPr="00CB518E" w14:paraId="0CE444BD" w14:textId="77777777" w:rsidTr="00061EEF">
        <w:trPr>
          <w:trHeight w:val="14988"/>
        </w:trPr>
        <w:tc>
          <w:tcPr>
            <w:tcW w:w="9759" w:type="dxa"/>
            <w:tcBorders>
              <w:top w:val="nil"/>
              <w:bottom w:val="single" w:sz="4" w:space="0" w:color="auto"/>
            </w:tcBorders>
          </w:tcPr>
          <w:p w14:paraId="22BA4F29" w14:textId="77777777" w:rsidR="005178E6" w:rsidRPr="00A71CA6" w:rsidRDefault="005178E6" w:rsidP="005178E6">
            <w:pPr>
              <w:jc w:val="center"/>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 xml:space="preserve">  静岡県高等学校文化連盟主催大会の実施について 　　　(別紙１)</w:t>
            </w:r>
          </w:p>
          <w:p w14:paraId="607B909D" w14:textId="77777777" w:rsidR="005178E6" w:rsidRPr="00A71CA6" w:rsidRDefault="005178E6" w:rsidP="005178E6">
            <w:pPr>
              <w:jc w:val="center"/>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感染者及び濃厚接触者の対応マニュアル</w:t>
            </w:r>
          </w:p>
          <w:p w14:paraId="7F67C421" w14:textId="77777777" w:rsidR="005178E6" w:rsidRPr="00A71CA6" w:rsidRDefault="005178E6" w:rsidP="005178E6">
            <w:pPr>
              <w:jc w:val="center"/>
              <w:rPr>
                <w:rFonts w:ascii="ＭＳ ゴシック" w:eastAsia="ＭＳ ゴシック" w:hAnsi="ＭＳ ゴシック"/>
                <w:b/>
                <w:sz w:val="24"/>
                <w:szCs w:val="24"/>
              </w:rPr>
            </w:pPr>
          </w:p>
          <w:p w14:paraId="4ADC11CF" w14:textId="77777777" w:rsidR="005178E6" w:rsidRPr="00A71CA6" w:rsidRDefault="005178E6" w:rsidP="005178E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１　感染が確認された場合について（PCR検査対象となった場合を含む）</w:t>
            </w:r>
          </w:p>
          <w:p w14:paraId="77A41AB9" w14:textId="77777777" w:rsidR="005178E6" w:rsidRPr="00A71CA6" w:rsidRDefault="005178E6" w:rsidP="005178E6">
            <w:pPr>
              <w:ind w:leftChars="100" w:left="568" w:hangingChars="149" w:hanging="358"/>
              <w:jc w:val="left"/>
              <w:rPr>
                <w:rFonts w:ascii="ＭＳ 明朝" w:hAnsi="ＭＳ 明朝"/>
                <w:sz w:val="24"/>
                <w:szCs w:val="24"/>
              </w:rPr>
            </w:pPr>
            <w:r w:rsidRPr="00A71CA6">
              <w:rPr>
                <w:rFonts w:hint="eastAsia"/>
                <w:sz w:val="24"/>
                <w:szCs w:val="24"/>
              </w:rPr>
              <w:t xml:space="preserve">(1) </w:t>
            </w:r>
            <w:r w:rsidRPr="00A71CA6">
              <w:rPr>
                <w:rFonts w:hint="eastAsia"/>
                <w:sz w:val="24"/>
                <w:szCs w:val="24"/>
              </w:rPr>
              <w:t>顧問は、参加申込後から大会終了後２週間以内に該当者が出た場合は、必ず専門部へ報告し、専門部は高文連事務局へ報告する。</w:t>
            </w:r>
          </w:p>
          <w:p w14:paraId="6DA213F4" w14:textId="77777777" w:rsidR="005178E6" w:rsidRPr="00A71CA6" w:rsidRDefault="005178E6" w:rsidP="005178E6">
            <w:pPr>
              <w:ind w:leftChars="50" w:left="580" w:hangingChars="198" w:hanging="475"/>
              <w:jc w:val="left"/>
              <w:rPr>
                <w:sz w:val="24"/>
                <w:szCs w:val="24"/>
              </w:rPr>
            </w:pPr>
            <w:r w:rsidRPr="00A71CA6">
              <w:rPr>
                <w:rFonts w:hint="eastAsia"/>
                <w:sz w:val="24"/>
                <w:szCs w:val="24"/>
              </w:rPr>
              <w:t xml:space="preserve"> (2) </w:t>
            </w:r>
            <w:r w:rsidRPr="00A71CA6">
              <w:rPr>
                <w:rFonts w:hint="eastAsia"/>
                <w:sz w:val="24"/>
                <w:szCs w:val="24"/>
              </w:rPr>
              <w:t>顧問は、保護者を含めた連絡体制を整備し、時間外においても速やかに連絡を行う。</w:t>
            </w:r>
          </w:p>
          <w:p w14:paraId="7DE47571" w14:textId="77777777" w:rsidR="005178E6" w:rsidRPr="00A71CA6" w:rsidRDefault="005178E6" w:rsidP="005178E6">
            <w:pPr>
              <w:ind w:left="480" w:hangingChars="200" w:hanging="480"/>
              <w:jc w:val="left"/>
              <w:rPr>
                <w:sz w:val="24"/>
                <w:szCs w:val="24"/>
              </w:rPr>
            </w:pPr>
            <w:r w:rsidRPr="00A71CA6">
              <w:rPr>
                <w:rFonts w:hint="eastAsia"/>
                <w:sz w:val="24"/>
                <w:szCs w:val="24"/>
              </w:rPr>
              <w:t xml:space="preserve">　</w:t>
            </w:r>
            <w:r w:rsidRPr="00A71CA6">
              <w:rPr>
                <w:rFonts w:hint="eastAsia"/>
                <w:sz w:val="24"/>
                <w:szCs w:val="24"/>
              </w:rPr>
              <w:t xml:space="preserve">(3) </w:t>
            </w:r>
            <w:r w:rsidRPr="00A71CA6">
              <w:rPr>
                <w:rFonts w:hint="eastAsia"/>
                <w:sz w:val="24"/>
                <w:szCs w:val="24"/>
              </w:rPr>
              <w:t>専門部は、大会役員等の連絡体制を整備し、大会終了後２週間以内に該当者が出た場合は、高文連事務局へ報告する。</w:t>
            </w:r>
          </w:p>
          <w:p w14:paraId="407A6F5B" w14:textId="77777777" w:rsidR="005178E6" w:rsidRPr="00A71CA6" w:rsidRDefault="005178E6" w:rsidP="005178E6">
            <w:pPr>
              <w:ind w:leftChars="100" w:left="568" w:hangingChars="149" w:hanging="358"/>
              <w:jc w:val="left"/>
              <w:rPr>
                <w:sz w:val="24"/>
                <w:szCs w:val="24"/>
              </w:rPr>
            </w:pPr>
            <w:r w:rsidRPr="00A71CA6">
              <w:rPr>
                <w:rFonts w:hint="eastAsia"/>
                <w:sz w:val="24"/>
                <w:szCs w:val="24"/>
              </w:rPr>
              <w:t xml:space="preserve">(4) </w:t>
            </w:r>
            <w:r w:rsidRPr="00A71CA6">
              <w:rPr>
                <w:rFonts w:hint="eastAsia"/>
                <w:sz w:val="24"/>
                <w:szCs w:val="24"/>
              </w:rPr>
              <w:t>感染者及び濃厚接触者と同じ大会に参加した関係者への連絡、対応は下記のとおりとする。</w:t>
            </w:r>
          </w:p>
          <w:p w14:paraId="340EC0EA" w14:textId="77777777" w:rsidR="005178E6" w:rsidRPr="00A71CA6" w:rsidRDefault="005178E6" w:rsidP="005178E6">
            <w:pPr>
              <w:ind w:firstLineChars="200" w:firstLine="480"/>
              <w:jc w:val="left"/>
              <w:rPr>
                <w:sz w:val="24"/>
                <w:szCs w:val="24"/>
              </w:rPr>
            </w:pPr>
            <w:r w:rsidRPr="00A71CA6">
              <w:rPr>
                <w:rFonts w:hint="eastAsia"/>
                <w:sz w:val="24"/>
                <w:szCs w:val="24"/>
              </w:rPr>
              <w:t>ア　顧問・指導者・大会参加生徒及び保護者への対応は各学校</w:t>
            </w:r>
          </w:p>
          <w:p w14:paraId="350B9618" w14:textId="77777777" w:rsidR="005178E6" w:rsidRPr="00A71CA6" w:rsidRDefault="005178E6" w:rsidP="005178E6">
            <w:pPr>
              <w:ind w:firstLineChars="200" w:firstLine="480"/>
              <w:jc w:val="left"/>
              <w:rPr>
                <w:sz w:val="24"/>
                <w:szCs w:val="24"/>
              </w:rPr>
            </w:pPr>
            <w:r w:rsidRPr="00A71CA6">
              <w:rPr>
                <w:rFonts w:hint="eastAsia"/>
                <w:sz w:val="24"/>
                <w:szCs w:val="24"/>
              </w:rPr>
              <w:t>イ　大会関係者への対応は専門部</w:t>
            </w:r>
          </w:p>
          <w:p w14:paraId="1889DC54" w14:textId="77777777" w:rsidR="005178E6" w:rsidRPr="00A71CA6" w:rsidRDefault="005178E6" w:rsidP="005178E6">
            <w:pPr>
              <w:ind w:firstLineChars="200" w:firstLine="480"/>
              <w:jc w:val="left"/>
              <w:rPr>
                <w:sz w:val="24"/>
                <w:szCs w:val="24"/>
              </w:rPr>
            </w:pPr>
            <w:r w:rsidRPr="00A71CA6">
              <w:rPr>
                <w:rFonts w:hint="eastAsia"/>
                <w:sz w:val="24"/>
                <w:szCs w:val="24"/>
              </w:rPr>
              <w:t>ウ　高文連事務局は、専門部と協力し連絡調整を行う。</w:t>
            </w:r>
          </w:p>
          <w:p w14:paraId="7BD65289" w14:textId="77777777" w:rsidR="005178E6" w:rsidRPr="00A71CA6" w:rsidRDefault="005178E6" w:rsidP="005178E6">
            <w:pPr>
              <w:spacing w:line="180" w:lineRule="exact"/>
              <w:jc w:val="left"/>
              <w:rPr>
                <w:sz w:val="24"/>
                <w:szCs w:val="24"/>
              </w:rPr>
            </w:pPr>
          </w:p>
          <w:p w14:paraId="682951AC" w14:textId="75A7FC52" w:rsidR="005178E6" w:rsidRPr="00A71CA6" w:rsidRDefault="005178E6" w:rsidP="005178E6">
            <w:pPr>
              <w:jc w:val="left"/>
              <w:rPr>
                <w:sz w:val="24"/>
                <w:szCs w:val="24"/>
              </w:rPr>
            </w:pPr>
            <w:r w:rsidRPr="00A71CA6">
              <w:rPr>
                <w:rFonts w:hint="eastAsia"/>
                <w:noProof/>
                <w:sz w:val="24"/>
                <w:szCs w:val="24"/>
              </w:rPr>
              <mc:AlternateContent>
                <mc:Choice Requires="wpg">
                  <w:drawing>
                    <wp:anchor distT="0" distB="0" distL="114300" distR="114300" simplePos="0" relativeHeight="251659264" behindDoc="0" locked="0" layoutInCell="1" allowOverlap="1" wp14:anchorId="51CEB8E1" wp14:editId="0E8A95F8">
                      <wp:simplePos x="0" y="0"/>
                      <wp:positionH relativeFrom="column">
                        <wp:posOffset>327660</wp:posOffset>
                      </wp:positionH>
                      <wp:positionV relativeFrom="paragraph">
                        <wp:posOffset>130175</wp:posOffset>
                      </wp:positionV>
                      <wp:extent cx="5229225" cy="2209800"/>
                      <wp:effectExtent l="0" t="0" r="28575" b="19050"/>
                      <wp:wrapNone/>
                      <wp:docPr id="10" name="グループ化 10"/>
                      <wp:cNvGraphicFramePr/>
                      <a:graphic xmlns:a="http://schemas.openxmlformats.org/drawingml/2006/main">
                        <a:graphicData uri="http://schemas.microsoft.com/office/word/2010/wordprocessingGroup">
                          <wpg:wgp>
                            <wpg:cNvGrpSpPr/>
                            <wpg:grpSpPr>
                              <a:xfrm>
                                <a:off x="0" y="0"/>
                                <a:ext cx="5229225" cy="2209800"/>
                                <a:chOff x="0" y="0"/>
                                <a:chExt cx="5229225" cy="2209800"/>
                              </a:xfrm>
                            </wpg:grpSpPr>
                            <wps:wsp>
                              <wps:cNvPr id="2" name="オブジェクト 0"/>
                              <wps:cNvCnPr/>
                              <wps:spPr>
                                <a:xfrm>
                                  <a:off x="5057775" y="295275"/>
                                  <a:ext cx="0" cy="1433830"/>
                                </a:xfrm>
                                <a:prstGeom prst="line">
                                  <a:avLst/>
                                </a:prstGeom>
                                <a:ln w="44450" cap="flat" cmpd="sng" algn="ctr">
                                  <a:solidFill>
                                    <a:schemeClr val="tx1"/>
                                  </a:solidFill>
                                  <a:prstDash val="solid"/>
                                  <a:miter lim="800000"/>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3" name="グループ化 3"/>
                              <wpg:cNvGrpSpPr/>
                              <wpg:grpSpPr>
                                <a:xfrm>
                                  <a:off x="0" y="0"/>
                                  <a:ext cx="5229225" cy="2209800"/>
                                  <a:chOff x="0" y="0"/>
                                  <a:chExt cx="5229225" cy="2209800"/>
                                </a:xfrm>
                              </wpg:grpSpPr>
                              <wps:wsp>
                                <wps:cNvPr id="4" name="オブジェクト 0"/>
                                <wps:cNvCnPr/>
                                <wps:spPr>
                                  <a:xfrm>
                                    <a:off x="2952750" y="1114425"/>
                                    <a:ext cx="1076325" cy="891540"/>
                                  </a:xfrm>
                                  <a:prstGeom prst="line">
                                    <a:avLst/>
                                  </a:prstGeom>
                                  <a:ln w="508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5" name="オブジェクト 0"/>
                                <wps:cNvSpPr/>
                                <wps:spPr>
                                  <a:xfrm>
                                    <a:off x="85725" y="114300"/>
                                    <a:ext cx="828675" cy="38100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2977BF0" w14:textId="77777777" w:rsidR="005178E6" w:rsidRDefault="005178E6" w:rsidP="005178E6">
                                      <w:pPr>
                                        <w:jc w:val="center"/>
                                      </w:pPr>
                                      <w:r>
                                        <w:rPr>
                                          <w:rFonts w:ascii="ＭＳ ゴシック" w:eastAsia="ＭＳ ゴシック" w:hAnsi="ＭＳ ゴシック" w:hint="eastAsia"/>
                                          <w:color w:val="000000" w:themeColor="text1"/>
                                        </w:rPr>
                                        <w:t>学校長</w:t>
                                      </w:r>
                                    </w:p>
                                  </w:txbxContent>
                                </wps:txbx>
                                <wps:bodyPr wrap="square" anchor="ctr"/>
                              </wps:wsp>
                              <wps:wsp>
                                <wps:cNvPr id="6" name="オブジェクト 0"/>
                                <wps:cNvSpPr/>
                                <wps:spPr>
                                  <a:xfrm>
                                    <a:off x="104775" y="866775"/>
                                    <a:ext cx="695325" cy="4095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A780D4A" w14:textId="77777777" w:rsidR="005178E6" w:rsidRDefault="005178E6" w:rsidP="005178E6">
                                      <w:pPr>
                                        <w:jc w:val="center"/>
                                      </w:pPr>
                                      <w:r>
                                        <w:rPr>
                                          <w:rFonts w:ascii="ＭＳ ゴシック" w:eastAsia="ＭＳ ゴシック" w:hAnsi="ＭＳ ゴシック" w:hint="eastAsia"/>
                                          <w:color w:val="000000" w:themeColor="text1"/>
                                        </w:rPr>
                                        <w:t>顧問</w:t>
                                      </w:r>
                                    </w:p>
                                  </w:txbxContent>
                                </wps:txbx>
                                <wps:bodyPr anchor="ctr"/>
                              </wps:wsp>
                              <wps:wsp>
                                <wps:cNvPr id="7" name="オブジェクト 0"/>
                                <wps:cNvSpPr/>
                                <wps:spPr>
                                  <a:xfrm>
                                    <a:off x="2457450" y="828675"/>
                                    <a:ext cx="809625" cy="533400"/>
                                  </a:xfrm>
                                  <a:prstGeom prst="rect">
                                    <a:avLst/>
                                  </a:prstGeom>
                                  <a:solidFill>
                                    <a:schemeClr val="bg1"/>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14C4637" w14:textId="77777777" w:rsidR="005178E6" w:rsidRDefault="005178E6" w:rsidP="005178E6">
                                      <w:pPr>
                                        <w:jc w:val="center"/>
                                      </w:pPr>
                                      <w:r>
                                        <w:rPr>
                                          <w:rFonts w:ascii="ＭＳ ゴシック" w:eastAsia="ＭＳ ゴシック" w:hAnsi="ＭＳ ゴシック" w:hint="eastAsia"/>
                                          <w:color w:val="000000" w:themeColor="text1"/>
                                        </w:rPr>
                                        <w:t>高文連</w:t>
                                      </w:r>
                                    </w:p>
                                    <w:p w14:paraId="462E8658" w14:textId="77777777" w:rsidR="005178E6" w:rsidRDefault="005178E6" w:rsidP="005178E6">
                                      <w:pPr>
                                        <w:jc w:val="center"/>
                                      </w:pPr>
                                      <w:r>
                                        <w:rPr>
                                          <w:rFonts w:ascii="ＭＳ ゴシック" w:eastAsia="ＭＳ ゴシック" w:hAnsi="ＭＳ ゴシック" w:hint="eastAsia"/>
                                          <w:color w:val="000000" w:themeColor="text1"/>
                                        </w:rPr>
                                        <w:t>事務局</w:t>
                                      </w:r>
                                    </w:p>
                                  </w:txbxContent>
                                </wps:txbx>
                                <wps:bodyPr wrap="square" anchor="ctr"/>
                              </wps:wsp>
                              <wps:wsp>
                                <wps:cNvPr id="8" name="オブジェクト 0"/>
                                <wps:cNvSpPr/>
                                <wps:spPr>
                                  <a:xfrm>
                                    <a:off x="1257300" y="885825"/>
                                    <a:ext cx="733425" cy="409575"/>
                                  </a:xfrm>
                                  <a:prstGeom prst="rect">
                                    <a:avLst/>
                                  </a:prstGeom>
                                  <a:no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EC28DFE" w14:textId="77777777" w:rsidR="005178E6" w:rsidRDefault="005178E6" w:rsidP="005178E6">
                                      <w:pPr>
                                        <w:jc w:val="center"/>
                                      </w:pPr>
                                      <w:r>
                                        <w:rPr>
                                          <w:rFonts w:ascii="ＭＳ ゴシック" w:eastAsia="ＭＳ ゴシック" w:hAnsi="ＭＳ ゴシック" w:hint="eastAsia"/>
                                          <w:color w:val="000000" w:themeColor="text1"/>
                                        </w:rPr>
                                        <w:t>専門部</w:t>
                                      </w:r>
                                    </w:p>
                                  </w:txbxContent>
                                </wps:txbx>
                                <wps:bodyPr wrap="square" anchor="ctr"/>
                              </wps:wsp>
                              <wps:wsp>
                                <wps:cNvPr id="9" name="オブジェクト 0"/>
                                <wps:cNvSpPr/>
                                <wps:spPr>
                                  <a:xfrm>
                                    <a:off x="4029075" y="1724025"/>
                                    <a:ext cx="1200150" cy="48577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5CD07BB" w14:textId="77777777" w:rsidR="005178E6" w:rsidRDefault="005178E6" w:rsidP="005178E6">
                                      <w:pPr>
                                        <w:jc w:val="center"/>
                                      </w:pPr>
                                      <w:r>
                                        <w:rPr>
                                          <w:rFonts w:ascii="ＭＳ ゴシック" w:eastAsia="ＭＳ ゴシック" w:hAnsi="ＭＳ ゴシック" w:hint="eastAsia"/>
                                          <w:color w:val="000000" w:themeColor="text1"/>
                                        </w:rPr>
                                        <w:t>県教委</w:t>
                                      </w:r>
                                    </w:p>
                                    <w:p w14:paraId="45AE5D10" w14:textId="77777777" w:rsidR="005178E6" w:rsidRDefault="005178E6" w:rsidP="005178E6">
                                      <w:pPr>
                                        <w:jc w:val="center"/>
                                      </w:pP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私学振興課）</w:t>
                                      </w:r>
                                    </w:p>
                                  </w:txbxContent>
                                </wps:txbx>
                                <wps:bodyPr wrap="square" anchor="ctr"/>
                              </wps:wsp>
                              <wps:wsp>
                                <wps:cNvPr id="11" name="オブジェクト 0"/>
                                <wps:cNvSpPr/>
                                <wps:spPr>
                                  <a:xfrm>
                                    <a:off x="3752850" y="904875"/>
                                    <a:ext cx="1038225" cy="361950"/>
                                  </a:xfrm>
                                  <a:prstGeom prst="rect">
                                    <a:avLst/>
                                  </a:prstGeom>
                                  <a:solidFill>
                                    <a:schemeClr val="bg1"/>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3FEDE59" w14:textId="77777777" w:rsidR="005178E6" w:rsidRDefault="005178E6" w:rsidP="005178E6">
                                      <w:pPr>
                                        <w:jc w:val="center"/>
                                      </w:pPr>
                                      <w:r>
                                        <w:rPr>
                                          <w:rFonts w:ascii="ＭＳ ゴシック" w:eastAsia="ＭＳ ゴシック" w:hAnsi="ＭＳ ゴシック" w:hint="eastAsia"/>
                                          <w:color w:val="000000" w:themeColor="text1"/>
                                        </w:rPr>
                                        <w:t>関係学校長</w:t>
                                      </w:r>
                                    </w:p>
                                  </w:txbxContent>
                                </wps:txbx>
                                <wps:bodyPr wrap="square" anchor="ctr"/>
                              </wps:wsp>
                              <wps:wsp>
                                <wps:cNvPr id="12" name="オブジェクト 0"/>
                                <wps:cNvSpPr/>
                                <wps:spPr>
                                  <a:xfrm>
                                    <a:off x="85725" y="1638300"/>
                                    <a:ext cx="885825" cy="53340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F752FD2" w14:textId="77777777" w:rsidR="005178E6" w:rsidRDefault="005178E6" w:rsidP="005178E6">
                                      <w:pPr>
                                        <w:jc w:val="center"/>
                                      </w:pPr>
                                      <w:r>
                                        <w:rPr>
                                          <w:rFonts w:ascii="ＭＳ ゴシック" w:eastAsia="ＭＳ ゴシック" w:hAnsi="ＭＳ ゴシック" w:hint="eastAsia"/>
                                          <w:color w:val="000000" w:themeColor="text1"/>
                                        </w:rPr>
                                        <w:t>自校生徒</w:t>
                                      </w:r>
                                    </w:p>
                                    <w:p w14:paraId="0DB8626F" w14:textId="77777777" w:rsidR="005178E6" w:rsidRDefault="005178E6" w:rsidP="005178E6">
                                      <w:pPr>
                                        <w:jc w:val="center"/>
                                      </w:pPr>
                                      <w:r>
                                        <w:rPr>
                                          <w:rFonts w:ascii="ＭＳ ゴシック" w:eastAsia="ＭＳ ゴシック" w:hAnsi="ＭＳ ゴシック" w:hint="eastAsia"/>
                                          <w:color w:val="000000" w:themeColor="text1"/>
                                        </w:rPr>
                                        <w:t>保護者</w:t>
                                      </w:r>
                                    </w:p>
                                  </w:txbxContent>
                                </wps:txbx>
                                <wps:bodyPr wrap="square" anchor="ctr"/>
                              </wps:wsp>
                              <wps:wsp>
                                <wps:cNvPr id="13" name="オブジェクト 0"/>
                                <wps:cNvSpPr/>
                                <wps:spPr>
                                  <a:xfrm>
                                    <a:off x="1257300" y="1676400"/>
                                    <a:ext cx="857250" cy="49530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4FD6CB8" w14:textId="77777777" w:rsidR="005178E6" w:rsidRDefault="005178E6" w:rsidP="005178E6">
                                      <w:pPr>
                                        <w:jc w:val="center"/>
                                      </w:pPr>
                                      <w:r>
                                        <w:rPr>
                                          <w:rFonts w:ascii="ＭＳ ゴシック" w:eastAsia="ＭＳ ゴシック" w:hAnsi="ＭＳ ゴシック" w:hint="eastAsia"/>
                                          <w:color w:val="000000" w:themeColor="text1"/>
                                        </w:rPr>
                                        <w:t>大会役員</w:t>
                                      </w:r>
                                    </w:p>
                                  </w:txbxContent>
                                </wps:txbx>
                                <wps:bodyPr wrap="square" anchor="ctr"/>
                              </wps:wsp>
                              <wps:wsp>
                                <wps:cNvPr id="14" name="オブジェクト 0"/>
                                <wps:cNvCnPr/>
                                <wps:spPr>
                                  <a:xfrm flipV="1">
                                    <a:off x="790575" y="1085850"/>
                                    <a:ext cx="457835" cy="0"/>
                                  </a:xfrm>
                                  <a:prstGeom prst="line">
                                    <a:avLst/>
                                  </a:prstGeom>
                                  <a:ln w="5080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オブジェクト 0"/>
                                <wps:cNvCnPr/>
                                <wps:spPr>
                                  <a:xfrm flipV="1">
                                    <a:off x="2000250" y="1114425"/>
                                    <a:ext cx="457200" cy="0"/>
                                  </a:xfrm>
                                  <a:prstGeom prst="line">
                                    <a:avLst/>
                                  </a:prstGeom>
                                  <a:ln w="508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16" name="オブジェクト 0"/>
                                <wps:cNvCnPr/>
                                <wps:spPr>
                                  <a:xfrm>
                                    <a:off x="3276600" y="1114425"/>
                                    <a:ext cx="457835" cy="0"/>
                                  </a:xfrm>
                                  <a:prstGeom prst="line">
                                    <a:avLst/>
                                  </a:prstGeom>
                                  <a:ln w="508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17" name="オブジェクト 0"/>
                                <wps:cNvCnPr/>
                                <wps:spPr>
                                  <a:xfrm flipV="1">
                                    <a:off x="933450" y="285750"/>
                                    <a:ext cx="4137660" cy="16510"/>
                                  </a:xfrm>
                                  <a:prstGeom prst="line">
                                    <a:avLst/>
                                  </a:prstGeom>
                                  <a:ln w="44450" cap="flat" cmpd="sng" algn="ctr">
                                    <a:solidFill>
                                      <a:schemeClr val="tx1"/>
                                    </a:solidFill>
                                    <a:prstDash val="solid"/>
                                    <a:miter lim="800000"/>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8" name="オブジェクト 0"/>
                                <wps:cNvSpPr/>
                                <wps:spPr>
                                  <a:xfrm>
                                    <a:off x="2743200" y="0"/>
                                    <a:ext cx="791845"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293BC39" w14:textId="77777777" w:rsidR="005178E6" w:rsidRDefault="005178E6" w:rsidP="005178E6">
                                      <w:r>
                                        <w:rPr>
                                          <w:rFonts w:hint="eastAsia"/>
                                          <w:color w:val="000000" w:themeColor="text1"/>
                                          <w:sz w:val="18"/>
                                        </w:rPr>
                                        <w:t>連絡・確認</w:t>
                                      </w:r>
                                    </w:p>
                                  </w:txbxContent>
                                </wps:txbx>
                                <wps:bodyPr wrap="square" anchor="ctr"/>
                              </wps:wsp>
                              <wps:wsp>
                                <wps:cNvPr id="19" name="オブジェクト 0"/>
                                <wps:cNvSpPr/>
                                <wps:spPr>
                                  <a:xfrm>
                                    <a:off x="457200" y="533400"/>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F86031C" w14:textId="77777777" w:rsidR="005178E6" w:rsidRDefault="005178E6" w:rsidP="005178E6">
                                      <w:r>
                                        <w:rPr>
                                          <w:rFonts w:hint="eastAsia"/>
                                          <w:color w:val="000000" w:themeColor="text1"/>
                                          <w:sz w:val="18"/>
                                        </w:rPr>
                                        <w:t>連絡</w:t>
                                      </w:r>
                                    </w:p>
                                  </w:txbxContent>
                                </wps:txbx>
                                <wps:bodyPr wrap="square" anchor="ctr"/>
                              </wps:wsp>
                              <wps:wsp>
                                <wps:cNvPr id="20" name="オブジェクト 0"/>
                                <wps:cNvSpPr/>
                                <wps:spPr>
                                  <a:xfrm>
                                    <a:off x="809625" y="771525"/>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725285D" w14:textId="77777777" w:rsidR="005178E6" w:rsidRDefault="005178E6" w:rsidP="005178E6">
                                      <w:r>
                                        <w:rPr>
                                          <w:rFonts w:hint="eastAsia"/>
                                          <w:color w:val="000000" w:themeColor="text1"/>
                                          <w:sz w:val="18"/>
                                        </w:rPr>
                                        <w:t>報告</w:t>
                                      </w:r>
                                    </w:p>
                                  </w:txbxContent>
                                </wps:txbx>
                                <wps:bodyPr wrap="square" anchor="ctr"/>
                              </wps:wsp>
                              <wps:wsp>
                                <wps:cNvPr id="21" name="オブジェクト 0"/>
                                <wps:cNvSpPr/>
                                <wps:spPr>
                                  <a:xfrm>
                                    <a:off x="1990725" y="809625"/>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FB24112" w14:textId="77777777" w:rsidR="005178E6" w:rsidRDefault="005178E6" w:rsidP="005178E6">
                                      <w:r>
                                        <w:rPr>
                                          <w:rFonts w:hint="eastAsia"/>
                                          <w:color w:val="000000" w:themeColor="text1"/>
                                          <w:sz w:val="18"/>
                                        </w:rPr>
                                        <w:t>報告</w:t>
                                      </w:r>
                                    </w:p>
                                  </w:txbxContent>
                                </wps:txbx>
                                <wps:bodyPr wrap="square" anchor="ctr"/>
                              </wps:wsp>
                              <wps:wsp>
                                <wps:cNvPr id="22" name="オブジェクト 0"/>
                                <wps:cNvSpPr/>
                                <wps:spPr>
                                  <a:xfrm>
                                    <a:off x="3267075" y="790575"/>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F71C6D4" w14:textId="77777777" w:rsidR="005178E6" w:rsidRDefault="005178E6" w:rsidP="005178E6">
                                      <w:r>
                                        <w:rPr>
                                          <w:rFonts w:hint="eastAsia"/>
                                          <w:color w:val="000000" w:themeColor="text1"/>
                                          <w:sz w:val="18"/>
                                        </w:rPr>
                                        <w:t>連絡</w:t>
                                      </w:r>
                                    </w:p>
                                  </w:txbxContent>
                                </wps:txbx>
                                <wps:bodyPr wrap="square" anchor="ctr"/>
                              </wps:wsp>
                              <wps:wsp>
                                <wps:cNvPr id="23" name="オブジェクト 0"/>
                                <wps:cNvSpPr/>
                                <wps:spPr>
                                  <a:xfrm>
                                    <a:off x="3486150" y="1400175"/>
                                    <a:ext cx="78486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BD0B601" w14:textId="77777777" w:rsidR="005178E6" w:rsidRDefault="005178E6" w:rsidP="005178E6">
                                      <w:r>
                                        <w:rPr>
                                          <w:rFonts w:hint="eastAsia"/>
                                          <w:color w:val="000000" w:themeColor="text1"/>
                                          <w:sz w:val="18"/>
                                        </w:rPr>
                                        <w:t>連絡・相談</w:t>
                                      </w:r>
                                    </w:p>
                                  </w:txbxContent>
                                </wps:txbx>
                                <wps:bodyPr wrap="square" anchor="ctr"/>
                              </wps:wsp>
                              <wps:wsp>
                                <wps:cNvPr id="24" name="オブジェクト 0"/>
                                <wps:cNvSpPr/>
                                <wps:spPr>
                                  <a:xfrm>
                                    <a:off x="476250" y="1314450"/>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2EDBF8" w14:textId="77777777" w:rsidR="005178E6" w:rsidRDefault="005178E6" w:rsidP="005178E6">
                                      <w:r>
                                        <w:rPr>
                                          <w:rFonts w:hint="eastAsia"/>
                                          <w:color w:val="000000" w:themeColor="text1"/>
                                          <w:sz w:val="18"/>
                                        </w:rPr>
                                        <w:t>対応</w:t>
                                      </w:r>
                                    </w:p>
                                  </w:txbxContent>
                                </wps:txbx>
                                <wps:bodyPr wrap="square" anchor="ctr"/>
                              </wps:wsp>
                              <wps:wsp>
                                <wps:cNvPr id="25" name="オブジェクト 0"/>
                                <wps:cNvSpPr/>
                                <wps:spPr>
                                  <a:xfrm>
                                    <a:off x="1647825" y="1343025"/>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7ADA54F" w14:textId="77777777" w:rsidR="005178E6" w:rsidRDefault="005178E6" w:rsidP="005178E6">
                                      <w:r>
                                        <w:rPr>
                                          <w:rFonts w:hint="eastAsia"/>
                                          <w:color w:val="000000" w:themeColor="text1"/>
                                          <w:sz w:val="18"/>
                                        </w:rPr>
                                        <w:t>対応</w:t>
                                      </w:r>
                                    </w:p>
                                  </w:txbxContent>
                                </wps:txbx>
                                <wps:bodyPr wrap="square" anchor="ctr"/>
                              </wps:wsp>
                              <wps:wsp>
                                <wps:cNvPr id="26" name="オブジェクト 0"/>
                                <wps:cNvSpPr/>
                                <wps:spPr>
                                  <a:xfrm>
                                    <a:off x="2143125" y="1400175"/>
                                    <a:ext cx="534035"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4E7BFB5" w14:textId="77777777" w:rsidR="005178E6" w:rsidRDefault="005178E6" w:rsidP="005178E6"/>
                                  </w:txbxContent>
                                </wps:txbx>
                                <wps:bodyPr wrap="square" anchor="ctr"/>
                              </wps:wsp>
                              <wps:wsp>
                                <wps:cNvPr id="27" name="オブジェクト 0"/>
                                <wps:cNvCnPr/>
                                <wps:spPr>
                                  <a:xfrm>
                                    <a:off x="1628775" y="1295400"/>
                                    <a:ext cx="0" cy="38227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28" name="オブジェクト 0"/>
                                <wps:cNvSpPr/>
                                <wps:spPr>
                                  <a:xfrm>
                                    <a:off x="1171575" y="1343025"/>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98E90CB" w14:textId="77777777" w:rsidR="005178E6" w:rsidRDefault="005178E6" w:rsidP="005178E6">
                                      <w:r>
                                        <w:rPr>
                                          <w:rFonts w:hint="eastAsia"/>
                                          <w:color w:val="000000" w:themeColor="text1"/>
                                          <w:sz w:val="18"/>
                                        </w:rPr>
                                        <w:t>連絡</w:t>
                                      </w:r>
                                    </w:p>
                                  </w:txbxContent>
                                </wps:txbx>
                                <wps:bodyPr wrap="square" anchor="ctr"/>
                              </wps:wsp>
                              <wps:wsp>
                                <wps:cNvPr id="29" name="オブジェクト 0"/>
                                <wps:cNvCnPr/>
                                <wps:spPr>
                                  <a:xfrm>
                                    <a:off x="457200" y="476250"/>
                                    <a:ext cx="0" cy="390525"/>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30" name="オブジェクト 0"/>
                                <wps:cNvSpPr/>
                                <wps:spPr>
                                  <a:xfrm>
                                    <a:off x="0" y="533400"/>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0DAF7EB" w14:textId="77777777" w:rsidR="005178E6" w:rsidRDefault="005178E6" w:rsidP="005178E6">
                                      <w:r>
                                        <w:rPr>
                                          <w:rFonts w:hint="eastAsia"/>
                                          <w:color w:val="000000" w:themeColor="text1"/>
                                          <w:sz w:val="18"/>
                                        </w:rPr>
                                        <w:t>報告</w:t>
                                      </w:r>
                                    </w:p>
                                  </w:txbxContent>
                                </wps:txbx>
                                <wps:bodyPr wrap="square" anchor="ctr"/>
                              </wps:wsp>
                              <wps:wsp>
                                <wps:cNvPr id="31" name="オブジェクト 0"/>
                                <wps:cNvSpPr/>
                                <wps:spPr>
                                  <a:xfrm>
                                    <a:off x="9525" y="1314450"/>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0B4255" w14:textId="77777777" w:rsidR="005178E6" w:rsidRDefault="005178E6" w:rsidP="005178E6">
                                      <w:r>
                                        <w:rPr>
                                          <w:rFonts w:hint="eastAsia"/>
                                          <w:color w:val="000000" w:themeColor="text1"/>
                                          <w:sz w:val="18"/>
                                        </w:rPr>
                                        <w:t>報告</w:t>
                                      </w:r>
                                    </w:p>
                                  </w:txbxContent>
                                </wps:txbx>
                                <wps:bodyPr wrap="square" anchor="ctr"/>
                              </wps:wsp>
                              <wps:wsp>
                                <wps:cNvPr id="32" name="オブジェクト 0"/>
                                <wps:cNvCnPr/>
                                <wps:spPr>
                                  <a:xfrm>
                                    <a:off x="466725" y="1276350"/>
                                    <a:ext cx="0" cy="35814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33" name="オブジェクト 0"/>
                                <wps:cNvSpPr/>
                                <wps:spPr>
                                  <a:xfrm>
                                    <a:off x="819150" y="1104900"/>
                                    <a:ext cx="448310" cy="296545"/>
                                  </a:xfrm>
                                  <a:prstGeom prst="rect">
                                    <a:avLst/>
                                  </a:prstGeom>
                                  <a:noFill/>
                                  <a:ln w="19050" cap="flat" cmpd="sng" algn="ctr">
                                    <a:no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A8288F3" w14:textId="77777777" w:rsidR="005178E6" w:rsidRDefault="005178E6" w:rsidP="005178E6">
                                      <w:r>
                                        <w:rPr>
                                          <w:rFonts w:hint="eastAsia"/>
                                          <w:color w:val="000000" w:themeColor="text1"/>
                                          <w:sz w:val="18"/>
                                        </w:rPr>
                                        <w:t>連絡</w:t>
                                      </w:r>
                                    </w:p>
                                  </w:txbxContent>
                                </wps:txbx>
                                <wps:bodyPr wrap="square" anchor="ctr"/>
                              </wps:wsp>
                            </wpg:grpSp>
                          </wpg:wgp>
                        </a:graphicData>
                      </a:graphic>
                      <wp14:sizeRelH relativeFrom="page">
                        <wp14:pctWidth>0</wp14:pctWidth>
                      </wp14:sizeRelH>
                      <wp14:sizeRelV relativeFrom="page">
                        <wp14:pctHeight>0</wp14:pctHeight>
                      </wp14:sizeRelV>
                    </wp:anchor>
                  </w:drawing>
                </mc:Choice>
                <mc:Fallback>
                  <w:pict>
                    <v:group w14:anchorId="51CEB8E1" id="グループ化 10" o:spid="_x0000_s1026" style="position:absolute;margin-left:25.8pt;margin-top:10.25pt;width:411.75pt;height:174pt;z-index:251659264" coordsize="5229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">
                      <v:line id="オブジェクト 0" o:spid="_x0000_s1027" style="position:absolute;visibility:visible;mso-wrap-style:square" from="50577,2952" to="50577,1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" strokecolor="black [3213]" strokeweight="3.5pt">
                        <v:stroke endarrow="block" joinstyle="miter"/>
                      </v:line>
                      <v:group id="グループ化 3" o:spid="_x0000_s1028" style="position:absolute;width:52292;height:22098" coordsize="5229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オブジェクト 0" o:spid="_x0000_s1029" style="position:absolute;visibility:visible;mso-wrap-style:square" from="29527,11144" to="40290,20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" strokecolor="black [3213]" strokeweight="4pt">
                          <v:stroke endarrow="block" joinstyle="miter"/>
                        </v:line>
                        <v:rect id="オブジェクト 0" o:spid="_x0000_s1030" style="position:absolute;left:857;top:1143;width:828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" filled="f" strokecolor="black [3213]" strokeweight=".5pt">
                          <v:textbox>
                            <w:txbxContent>
                              <w:p w14:paraId="02977BF0" w14:textId="77777777" w:rsidR="005178E6" w:rsidRDefault="005178E6" w:rsidP="005178E6">
                                <w:pPr>
                                  <w:jc w:val="center"/>
                                </w:pPr>
                                <w:r>
                                  <w:rPr>
                                    <w:rFonts w:ascii="ＭＳ ゴシック" w:eastAsia="ＭＳ ゴシック" w:hAnsi="ＭＳ ゴシック" w:hint="eastAsia"/>
                                    <w:color w:val="000000" w:themeColor="text1"/>
                                  </w:rPr>
                                  <w:t>学校長</w:t>
                                </w:r>
                              </w:p>
                            </w:txbxContent>
                          </v:textbox>
                        </v:rect>
                        <v:rect id="オブジェクト 0" o:spid="_x0000_s1031" style="position:absolute;left:1047;top:8667;width:695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" filled="f" strokecolor="black [3213]" strokeweight=".5pt">
                          <v:textbox>
                            <w:txbxContent>
                              <w:p w14:paraId="5A780D4A" w14:textId="77777777" w:rsidR="005178E6" w:rsidRDefault="005178E6" w:rsidP="005178E6">
                                <w:pPr>
                                  <w:jc w:val="center"/>
                                </w:pPr>
                                <w:r>
                                  <w:rPr>
                                    <w:rFonts w:ascii="ＭＳ ゴシック" w:eastAsia="ＭＳ ゴシック" w:hAnsi="ＭＳ ゴシック" w:hint="eastAsia"/>
                                    <w:color w:val="000000" w:themeColor="text1"/>
                                  </w:rPr>
                                  <w:t>顧問</w:t>
                                </w:r>
                              </w:p>
                            </w:txbxContent>
                          </v:textbox>
                        </v:rect>
                        <v:rect id="オブジェクト 0" o:spid="_x0000_s1032" style="position:absolute;left:24574;top:8286;width:809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" fillcolor="white [3212]" strokecolor="black [3213]" strokeweight="1.5pt">
                          <v:textbox>
                            <w:txbxContent>
                              <w:p w14:paraId="614C4637" w14:textId="77777777" w:rsidR="005178E6" w:rsidRDefault="005178E6" w:rsidP="005178E6">
                                <w:pPr>
                                  <w:jc w:val="center"/>
                                </w:pPr>
                                <w:r>
                                  <w:rPr>
                                    <w:rFonts w:ascii="ＭＳ ゴシック" w:eastAsia="ＭＳ ゴシック" w:hAnsi="ＭＳ ゴシック" w:hint="eastAsia"/>
                                    <w:color w:val="000000" w:themeColor="text1"/>
                                  </w:rPr>
                                  <w:t>高文連</w:t>
                                </w:r>
                              </w:p>
                              <w:p w14:paraId="462E8658" w14:textId="77777777" w:rsidR="005178E6" w:rsidRDefault="005178E6" w:rsidP="005178E6">
                                <w:pPr>
                                  <w:jc w:val="center"/>
                                </w:pPr>
                                <w:r>
                                  <w:rPr>
                                    <w:rFonts w:ascii="ＭＳ ゴシック" w:eastAsia="ＭＳ ゴシック" w:hAnsi="ＭＳ ゴシック" w:hint="eastAsia"/>
                                    <w:color w:val="000000" w:themeColor="text1"/>
                                  </w:rPr>
                                  <w:t>事務局</w:t>
                                </w:r>
                              </w:p>
                            </w:txbxContent>
                          </v:textbox>
                        </v:rect>
                        <v:rect id="オブジェクト 0" o:spid="_x0000_s1033" style="position:absolute;left:12573;top:8858;width:733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" filled="f" strokecolor="black [3213]" strokeweight="1.5pt">
                          <v:textbox>
                            <w:txbxContent>
                              <w:p w14:paraId="3EC28DFE" w14:textId="77777777" w:rsidR="005178E6" w:rsidRDefault="005178E6" w:rsidP="005178E6">
                                <w:pPr>
                                  <w:jc w:val="center"/>
                                </w:pPr>
                                <w:r>
                                  <w:rPr>
                                    <w:rFonts w:ascii="ＭＳ ゴシック" w:eastAsia="ＭＳ ゴシック" w:hAnsi="ＭＳ ゴシック" w:hint="eastAsia"/>
                                    <w:color w:val="000000" w:themeColor="text1"/>
                                  </w:rPr>
                                  <w:t>専門部</w:t>
                                </w:r>
                              </w:p>
                            </w:txbxContent>
                          </v:textbox>
                        </v:rect>
                        <v:rect id="オブジェクト 0" o:spid="_x0000_s1034" style="position:absolute;left:40290;top:17240;width:12002;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" filled="f" strokecolor="black [3213]" strokeweight=".5pt">
                          <v:textbox>
                            <w:txbxContent>
                              <w:p w14:paraId="25CD07BB" w14:textId="77777777" w:rsidR="005178E6" w:rsidRDefault="005178E6" w:rsidP="005178E6">
                                <w:pPr>
                                  <w:jc w:val="center"/>
                                </w:pPr>
                                <w:r>
                                  <w:rPr>
                                    <w:rFonts w:ascii="ＭＳ ゴシック" w:eastAsia="ＭＳ ゴシック" w:hAnsi="ＭＳ ゴシック" w:hint="eastAsia"/>
                                    <w:color w:val="000000" w:themeColor="text1"/>
                                  </w:rPr>
                                  <w:t>県教委</w:t>
                                </w:r>
                              </w:p>
                              <w:p w14:paraId="45AE5D10" w14:textId="77777777" w:rsidR="005178E6" w:rsidRDefault="005178E6" w:rsidP="005178E6">
                                <w:pPr>
                                  <w:jc w:val="center"/>
                                </w:pPr>
                                <w:r>
                                  <w:rPr>
                                    <w:rFonts w:ascii="ＭＳ ゴシック" w:eastAsia="ＭＳ ゴシック" w:hAnsi="ＭＳ ゴシック" w:hint="eastAsia"/>
                                    <w:color w:val="000000" w:themeColor="text1"/>
                                    <w:sz w:val="20"/>
                                  </w:rPr>
                                  <w:t>（私学振興課）</w:t>
                                </w:r>
                              </w:p>
                            </w:txbxContent>
                          </v:textbox>
                        </v:rect>
                        <v:rect id="オブジェクト 0" o:spid="_x0000_s1035" style="position:absolute;left:37528;top:9048;width:1038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" fillcolor="white [3212]" strokecolor="black [3213]" strokeweight=".5pt">
                          <v:textbox>
                            <w:txbxContent>
                              <w:p w14:paraId="03FEDE59" w14:textId="77777777" w:rsidR="005178E6" w:rsidRDefault="005178E6" w:rsidP="005178E6">
                                <w:pPr>
                                  <w:jc w:val="center"/>
                                </w:pPr>
                                <w:r>
                                  <w:rPr>
                                    <w:rFonts w:ascii="ＭＳ ゴシック" w:eastAsia="ＭＳ ゴシック" w:hAnsi="ＭＳ ゴシック" w:hint="eastAsia"/>
                                    <w:color w:val="000000" w:themeColor="text1"/>
                                  </w:rPr>
                                  <w:t>関係学校長</w:t>
                                </w:r>
                              </w:p>
                            </w:txbxContent>
                          </v:textbox>
                        </v:rect>
                        <v:rect id="オブジェクト 0" o:spid="_x0000_s1036" style="position:absolute;left:857;top:16383;width:885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" filled="f" strokecolor="black [3213]" strokeweight=".5pt">
                          <v:textbox>
                            <w:txbxContent>
                              <w:p w14:paraId="3F752FD2" w14:textId="77777777" w:rsidR="005178E6" w:rsidRDefault="005178E6" w:rsidP="005178E6">
                                <w:pPr>
                                  <w:jc w:val="center"/>
                                </w:pPr>
                                <w:r>
                                  <w:rPr>
                                    <w:rFonts w:ascii="ＭＳ ゴシック" w:eastAsia="ＭＳ ゴシック" w:hAnsi="ＭＳ ゴシック" w:hint="eastAsia"/>
                                    <w:color w:val="000000" w:themeColor="text1"/>
                                  </w:rPr>
                                  <w:t>自校生徒</w:t>
                                </w:r>
                              </w:p>
                              <w:p w14:paraId="0DB8626F" w14:textId="77777777" w:rsidR="005178E6" w:rsidRDefault="005178E6" w:rsidP="005178E6">
                                <w:pPr>
                                  <w:jc w:val="center"/>
                                </w:pPr>
                                <w:r>
                                  <w:rPr>
                                    <w:rFonts w:ascii="ＭＳ ゴシック" w:eastAsia="ＭＳ ゴシック" w:hAnsi="ＭＳ ゴシック" w:hint="eastAsia"/>
                                    <w:color w:val="000000" w:themeColor="text1"/>
                                  </w:rPr>
                                  <w:t>保護者</w:t>
                                </w:r>
                              </w:p>
                            </w:txbxContent>
                          </v:textbox>
                        </v:rect>
                        <v:rect id="オブジェクト 0" o:spid="_x0000_s1037" style="position:absolute;left:12573;top:16764;width:857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" filled="f" strokecolor="black [3213]" strokeweight=".5pt">
                          <v:textbox>
                            <w:txbxContent>
                              <w:p w14:paraId="54FD6CB8" w14:textId="77777777" w:rsidR="005178E6" w:rsidRDefault="005178E6" w:rsidP="005178E6">
                                <w:pPr>
                                  <w:jc w:val="center"/>
                                </w:pPr>
                                <w:r>
                                  <w:rPr>
                                    <w:rFonts w:ascii="ＭＳ ゴシック" w:eastAsia="ＭＳ ゴシック" w:hAnsi="ＭＳ ゴシック" w:hint="eastAsia"/>
                                    <w:color w:val="000000" w:themeColor="text1"/>
                                  </w:rPr>
                                  <w:t>大会役員</w:t>
                                </w:r>
                              </w:p>
                            </w:txbxContent>
                          </v:textbox>
                        </v:rect>
                        <v:line id="オブジェクト 0" o:spid="_x0000_s1038" style="position:absolute;flip:y;visibility:visible;mso-wrap-style:square" from="7905,10858" to="1248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" strokecolor="black [3213]" strokeweight="4pt">
                          <v:stroke startarrow="block" endarrow="block" joinstyle="miter"/>
                        </v:line>
                        <v:line id="オブジェクト 0" o:spid="_x0000_s1039" style="position:absolute;flip:y;visibility:visible;mso-wrap-style:square" from="20002,11144" to="24574,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" strokecolor="black [3213]" strokeweight="4pt">
                          <v:stroke endarrow="block" joinstyle="miter"/>
                        </v:line>
                        <v:line id="オブジェクト 0" o:spid="_x0000_s1040" style="position:absolute;visibility:visible;mso-wrap-style:square" from="32766,11144" to="37344,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" strokecolor="black [3213]" strokeweight="4pt">
                          <v:stroke endarrow="block" joinstyle="miter"/>
                        </v:line>
                        <v:line id="オブジェクト 0" o:spid="_x0000_s1041" style="position:absolute;flip:y;visibility:visible;mso-wrap-style:square" from="9334,2857" to="5071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" strokecolor="black [3213]" strokeweight="3.5pt">
                          <v:stroke startarrow="block" joinstyle="miter"/>
                        </v:line>
                        <v:rect id="オブジェクト 0" o:spid="_x0000_s1042" style="position:absolute;left:27432;width:7918;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" filled="f" stroked="f" strokeweight="1.5pt">
                          <v:textbox>
                            <w:txbxContent>
                              <w:p w14:paraId="6293BC39" w14:textId="77777777" w:rsidR="005178E6" w:rsidRDefault="005178E6" w:rsidP="005178E6">
                                <w:r>
                                  <w:rPr>
                                    <w:rFonts w:hint="eastAsia"/>
                                    <w:color w:val="000000" w:themeColor="text1"/>
                                    <w:sz w:val="18"/>
                                  </w:rPr>
                                  <w:t>連絡・確認</w:t>
                                </w:r>
                              </w:p>
                            </w:txbxContent>
                          </v:textbox>
                        </v:rect>
                        <v:rect id="オブジェクト 0" o:spid="_x0000_s1043" style="position:absolute;left:4572;top:5334;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" filled="f" stroked="f" strokeweight="1.5pt">
                          <v:textbox>
                            <w:txbxContent>
                              <w:p w14:paraId="5F86031C" w14:textId="77777777" w:rsidR="005178E6" w:rsidRDefault="005178E6" w:rsidP="005178E6">
                                <w:r>
                                  <w:rPr>
                                    <w:rFonts w:hint="eastAsia"/>
                                    <w:color w:val="000000" w:themeColor="text1"/>
                                    <w:sz w:val="18"/>
                                  </w:rPr>
                                  <w:t>連絡</w:t>
                                </w:r>
                              </w:p>
                            </w:txbxContent>
                          </v:textbox>
                        </v:rect>
                        <v:rect id="オブジェクト 0" o:spid="_x0000_s1044" style="position:absolute;left:8096;top:7715;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" filled="f" stroked="f" strokeweight="1.5pt">
                          <v:textbox>
                            <w:txbxContent>
                              <w:p w14:paraId="2725285D" w14:textId="77777777" w:rsidR="005178E6" w:rsidRDefault="005178E6" w:rsidP="005178E6">
                                <w:r>
                                  <w:rPr>
                                    <w:rFonts w:hint="eastAsia"/>
                                    <w:color w:val="000000" w:themeColor="text1"/>
                                    <w:sz w:val="18"/>
                                  </w:rPr>
                                  <w:t>報告</w:t>
                                </w:r>
                              </w:p>
                            </w:txbxContent>
                          </v:textbox>
                        </v:rect>
                        <v:rect id="オブジェクト 0" o:spid="_x0000_s1045" style="position:absolute;left:19907;top:8096;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" filled="f" stroked="f" strokeweight="1.5pt">
                          <v:textbox>
                            <w:txbxContent>
                              <w:p w14:paraId="6FB24112" w14:textId="77777777" w:rsidR="005178E6" w:rsidRDefault="005178E6" w:rsidP="005178E6">
                                <w:r>
                                  <w:rPr>
                                    <w:rFonts w:hint="eastAsia"/>
                                    <w:color w:val="000000" w:themeColor="text1"/>
                                    <w:sz w:val="18"/>
                                  </w:rPr>
                                  <w:t>報告</w:t>
                                </w:r>
                              </w:p>
                            </w:txbxContent>
                          </v:textbox>
                        </v:rect>
                        <v:rect id="オブジェクト 0" o:spid="_x0000_s1046" style="position:absolute;left:32670;top:7905;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" filled="f" stroked="f" strokeweight="1.5pt">
                          <v:textbox>
                            <w:txbxContent>
                              <w:p w14:paraId="0F71C6D4" w14:textId="77777777" w:rsidR="005178E6" w:rsidRDefault="005178E6" w:rsidP="005178E6">
                                <w:r>
                                  <w:rPr>
                                    <w:rFonts w:hint="eastAsia"/>
                                    <w:color w:val="000000" w:themeColor="text1"/>
                                    <w:sz w:val="18"/>
                                  </w:rPr>
                                  <w:t>連絡</w:t>
                                </w:r>
                              </w:p>
                            </w:txbxContent>
                          </v:textbox>
                        </v:rect>
                        <v:rect id="オブジェクト 0" o:spid="_x0000_s1047" style="position:absolute;left:34861;top:14001;width:7849;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" filled="f" stroked="f" strokeweight="1.5pt">
                          <v:textbox>
                            <w:txbxContent>
                              <w:p w14:paraId="6BD0B601" w14:textId="77777777" w:rsidR="005178E6" w:rsidRDefault="005178E6" w:rsidP="005178E6">
                                <w:r>
                                  <w:rPr>
                                    <w:rFonts w:hint="eastAsia"/>
                                    <w:color w:val="000000" w:themeColor="text1"/>
                                    <w:sz w:val="18"/>
                                  </w:rPr>
                                  <w:t>連絡・相談</w:t>
                                </w:r>
                              </w:p>
                            </w:txbxContent>
                          </v:textbox>
                        </v:rect>
                        <v:rect id="オブジェクト 0" o:spid="_x0000_s1048" style="position:absolute;left:4762;top:13144;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" filled="f" stroked="f" strokeweight="1.5pt">
                          <v:textbox>
                            <w:txbxContent>
                              <w:p w14:paraId="6A2EDBF8" w14:textId="77777777" w:rsidR="005178E6" w:rsidRDefault="005178E6" w:rsidP="005178E6">
                                <w:r>
                                  <w:rPr>
                                    <w:rFonts w:hint="eastAsia"/>
                                    <w:color w:val="000000" w:themeColor="text1"/>
                                    <w:sz w:val="18"/>
                                  </w:rPr>
                                  <w:t>対応</w:t>
                                </w:r>
                              </w:p>
                            </w:txbxContent>
                          </v:textbox>
                        </v:rect>
                        <v:rect id="オブジェクト 0" o:spid="_x0000_s1049" style="position:absolute;left:16478;top:13430;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" filled="f" stroked="f" strokeweight="1.5pt">
                          <v:textbox>
                            <w:txbxContent>
                              <w:p w14:paraId="47ADA54F" w14:textId="77777777" w:rsidR="005178E6" w:rsidRDefault="005178E6" w:rsidP="005178E6">
                                <w:r>
                                  <w:rPr>
                                    <w:rFonts w:hint="eastAsia"/>
                                    <w:color w:val="000000" w:themeColor="text1"/>
                                    <w:sz w:val="18"/>
                                  </w:rPr>
                                  <w:t>対応</w:t>
                                </w:r>
                              </w:p>
                            </w:txbxContent>
                          </v:textbox>
                        </v:rect>
                        <v:rect id="オブジェクト 0" o:spid="_x0000_s1050" style="position:absolute;left:21431;top:14001;width:5340;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" filled="f" stroked="f" strokeweight="1.5pt">
                          <v:textbox>
                            <w:txbxContent>
                              <w:p w14:paraId="34E7BFB5" w14:textId="77777777" w:rsidR="005178E6" w:rsidRDefault="005178E6" w:rsidP="005178E6"/>
                            </w:txbxContent>
                          </v:textbox>
                        </v:rect>
                        <v:line id="オブジェクト 0" o:spid="_x0000_s1051" style="position:absolute;visibility:visible;mso-wrap-style:square" from="16287,12954" to="16287,1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" strokecolor="windowText" strokeweight="4pt">
                          <v:stroke startarrow="block" endarrow="block" joinstyle="miter"/>
                        </v:line>
                        <v:rect id="オブジェクト 0" o:spid="_x0000_s1052" style="position:absolute;left:11715;top:13430;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" filled="f" stroked="f" strokeweight="1.5pt">
                          <v:textbox>
                            <w:txbxContent>
                              <w:p w14:paraId="098E90CB" w14:textId="77777777" w:rsidR="005178E6" w:rsidRDefault="005178E6" w:rsidP="005178E6">
                                <w:r>
                                  <w:rPr>
                                    <w:rFonts w:hint="eastAsia"/>
                                    <w:color w:val="000000" w:themeColor="text1"/>
                                    <w:sz w:val="18"/>
                                  </w:rPr>
                                  <w:t>連絡</w:t>
                                </w:r>
                              </w:p>
                            </w:txbxContent>
                          </v:textbox>
                        </v:rect>
                        <v:line id="オブジェクト 0" o:spid="_x0000_s1053" style="position:absolute;visibility:visible;mso-wrap-style:square" from="4572,4762" to="457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" strokecolor="windowText" strokeweight="4pt">
                          <v:stroke startarrow="block" endarrow="block" joinstyle="miter"/>
                        </v:line>
                        <v:rect id="オブジェクト 0" o:spid="_x0000_s1054" style="position:absolute;top:5334;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" filled="f" stroked="f" strokeweight="1.5pt">
                          <v:textbox>
                            <w:txbxContent>
                              <w:p w14:paraId="10DAF7EB" w14:textId="77777777" w:rsidR="005178E6" w:rsidRDefault="005178E6" w:rsidP="005178E6">
                                <w:r>
                                  <w:rPr>
                                    <w:rFonts w:hint="eastAsia"/>
                                    <w:color w:val="000000" w:themeColor="text1"/>
                                    <w:sz w:val="18"/>
                                  </w:rPr>
                                  <w:t>報告</w:t>
                                </w:r>
                              </w:p>
                            </w:txbxContent>
                          </v:textbox>
                        </v:rect>
                        <v:rect id="オブジェクト 0" o:spid="_x0000_s1055" style="position:absolute;left:95;top:13144;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" filled="f" stroked="f" strokeweight="1.5pt">
                          <v:textbox>
                            <w:txbxContent>
                              <w:p w14:paraId="460B4255" w14:textId="77777777" w:rsidR="005178E6" w:rsidRDefault="005178E6" w:rsidP="005178E6">
                                <w:r>
                                  <w:rPr>
                                    <w:rFonts w:hint="eastAsia"/>
                                    <w:color w:val="000000" w:themeColor="text1"/>
                                    <w:sz w:val="18"/>
                                  </w:rPr>
                                  <w:t>報告</w:t>
                                </w:r>
                              </w:p>
                            </w:txbxContent>
                          </v:textbox>
                        </v:rect>
                        <v:line id="オブジェクト 0" o:spid="_x0000_s1056" style="position:absolute;visibility:visible;mso-wrap-style:square" from="4667,12763" to="4667,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" strokecolor="windowText" strokeweight="4pt">
                          <v:stroke startarrow="block" endarrow="block" joinstyle="miter"/>
                        </v:line>
                        <v:rect id="オブジェクト 0" o:spid="_x0000_s1057" style="position:absolute;left:8191;top:11049;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" filled="f" stroked="f" strokeweight="1.5pt">
                          <v:textbox>
                            <w:txbxContent>
                              <w:p w14:paraId="4A8288F3" w14:textId="77777777" w:rsidR="005178E6" w:rsidRDefault="005178E6" w:rsidP="005178E6">
                                <w:r>
                                  <w:rPr>
                                    <w:rFonts w:hint="eastAsia"/>
                                    <w:color w:val="000000" w:themeColor="text1"/>
                                    <w:sz w:val="18"/>
                                  </w:rPr>
                                  <w:t>連絡</w:t>
                                </w:r>
                              </w:p>
                            </w:txbxContent>
                          </v:textbox>
                        </v:rect>
                      </v:group>
                    </v:group>
                  </w:pict>
                </mc:Fallback>
              </mc:AlternateContent>
            </w:r>
            <w:r w:rsidRPr="00A71CA6">
              <w:rPr>
                <w:rFonts w:hint="eastAsia"/>
                <w:sz w:val="24"/>
                <w:szCs w:val="24"/>
              </w:rPr>
              <w:t xml:space="preserve">　　【連絡体制】</w:t>
            </w:r>
          </w:p>
          <w:p w14:paraId="142F0FB9" w14:textId="77777777" w:rsidR="005178E6" w:rsidRPr="00A71CA6" w:rsidRDefault="005178E6" w:rsidP="005178E6">
            <w:pPr>
              <w:jc w:val="left"/>
              <w:rPr>
                <w:sz w:val="24"/>
                <w:szCs w:val="24"/>
              </w:rPr>
            </w:pPr>
          </w:p>
          <w:p w14:paraId="6C7AF6AF" w14:textId="77777777" w:rsidR="005178E6" w:rsidRPr="00A71CA6" w:rsidRDefault="005178E6" w:rsidP="005178E6">
            <w:pPr>
              <w:ind w:firstLineChars="497" w:firstLine="1193"/>
              <w:jc w:val="left"/>
              <w:rPr>
                <w:sz w:val="24"/>
                <w:szCs w:val="24"/>
              </w:rPr>
            </w:pPr>
          </w:p>
          <w:p w14:paraId="4456868B" w14:textId="77777777" w:rsidR="005178E6" w:rsidRPr="00A71CA6" w:rsidRDefault="005178E6" w:rsidP="005178E6">
            <w:pPr>
              <w:ind w:firstLineChars="497" w:firstLine="1193"/>
              <w:jc w:val="left"/>
              <w:rPr>
                <w:sz w:val="24"/>
                <w:szCs w:val="24"/>
              </w:rPr>
            </w:pPr>
          </w:p>
          <w:p w14:paraId="46745CC9" w14:textId="77777777" w:rsidR="005178E6" w:rsidRPr="00A71CA6" w:rsidRDefault="005178E6" w:rsidP="005178E6">
            <w:pPr>
              <w:ind w:firstLineChars="497" w:firstLine="1193"/>
              <w:jc w:val="left"/>
              <w:rPr>
                <w:sz w:val="24"/>
                <w:szCs w:val="24"/>
              </w:rPr>
            </w:pPr>
          </w:p>
          <w:p w14:paraId="79186023" w14:textId="77777777" w:rsidR="005178E6" w:rsidRPr="00A71CA6" w:rsidRDefault="005178E6" w:rsidP="005178E6">
            <w:pPr>
              <w:ind w:firstLineChars="497" w:firstLine="1193"/>
              <w:jc w:val="left"/>
              <w:rPr>
                <w:sz w:val="24"/>
                <w:szCs w:val="24"/>
              </w:rPr>
            </w:pPr>
          </w:p>
          <w:p w14:paraId="372D05BE" w14:textId="77777777" w:rsidR="005178E6" w:rsidRPr="00A71CA6" w:rsidRDefault="005178E6" w:rsidP="005178E6">
            <w:pPr>
              <w:ind w:firstLineChars="497" w:firstLine="1193"/>
              <w:jc w:val="left"/>
              <w:rPr>
                <w:sz w:val="24"/>
                <w:szCs w:val="24"/>
              </w:rPr>
            </w:pPr>
          </w:p>
          <w:p w14:paraId="55421A92" w14:textId="77777777" w:rsidR="005178E6" w:rsidRPr="00A71CA6" w:rsidRDefault="005178E6" w:rsidP="005178E6">
            <w:pPr>
              <w:ind w:firstLineChars="497" w:firstLine="1193"/>
              <w:jc w:val="left"/>
              <w:rPr>
                <w:sz w:val="24"/>
                <w:szCs w:val="24"/>
              </w:rPr>
            </w:pPr>
          </w:p>
          <w:p w14:paraId="640236FE" w14:textId="77777777" w:rsidR="005178E6" w:rsidRPr="00A71CA6" w:rsidRDefault="005178E6" w:rsidP="005178E6">
            <w:pPr>
              <w:ind w:firstLineChars="497" w:firstLine="1193"/>
              <w:jc w:val="left"/>
              <w:rPr>
                <w:sz w:val="24"/>
                <w:szCs w:val="24"/>
              </w:rPr>
            </w:pPr>
          </w:p>
          <w:p w14:paraId="440493F4" w14:textId="77777777" w:rsidR="005178E6" w:rsidRPr="00A71CA6" w:rsidRDefault="005178E6" w:rsidP="005178E6">
            <w:pPr>
              <w:ind w:firstLineChars="497" w:firstLine="1193"/>
              <w:jc w:val="left"/>
              <w:rPr>
                <w:sz w:val="24"/>
                <w:szCs w:val="24"/>
              </w:rPr>
            </w:pPr>
          </w:p>
          <w:p w14:paraId="7EACBDC5" w14:textId="77777777" w:rsidR="005178E6" w:rsidRPr="00A71CA6" w:rsidRDefault="005178E6" w:rsidP="005178E6">
            <w:pPr>
              <w:ind w:firstLineChars="497" w:firstLine="1193"/>
              <w:jc w:val="left"/>
              <w:rPr>
                <w:sz w:val="24"/>
                <w:szCs w:val="24"/>
              </w:rPr>
            </w:pPr>
          </w:p>
          <w:p w14:paraId="43F92F5E" w14:textId="4887BC97" w:rsidR="005178E6" w:rsidRPr="00A71CA6" w:rsidRDefault="005178E6" w:rsidP="005178E6">
            <w:pPr>
              <w:jc w:val="left"/>
              <w:rPr>
                <w:sz w:val="24"/>
                <w:szCs w:val="24"/>
              </w:rPr>
            </w:pPr>
          </w:p>
          <w:p w14:paraId="1A5ACECA" w14:textId="28BBDE5F" w:rsidR="005178E6" w:rsidRPr="00A71CA6" w:rsidRDefault="005178E6" w:rsidP="005178E6">
            <w:pPr>
              <w:jc w:val="left"/>
              <w:rPr>
                <w:sz w:val="24"/>
                <w:szCs w:val="24"/>
              </w:rPr>
            </w:pPr>
          </w:p>
          <w:p w14:paraId="4A4EA4D3" w14:textId="461602FA" w:rsidR="005178E6" w:rsidRPr="00A71CA6" w:rsidRDefault="005178E6" w:rsidP="005178E6">
            <w:pPr>
              <w:jc w:val="left"/>
              <w:rPr>
                <w:sz w:val="24"/>
                <w:szCs w:val="24"/>
              </w:rPr>
            </w:pPr>
          </w:p>
          <w:p w14:paraId="557CFFDE" w14:textId="77777777" w:rsidR="005178E6" w:rsidRPr="00A71CA6" w:rsidRDefault="005178E6" w:rsidP="005178E6">
            <w:pPr>
              <w:jc w:val="left"/>
              <w:rPr>
                <w:sz w:val="24"/>
                <w:szCs w:val="24"/>
              </w:rPr>
            </w:pPr>
          </w:p>
          <w:p w14:paraId="499B0C47" w14:textId="77777777" w:rsidR="005178E6" w:rsidRPr="00A71CA6" w:rsidRDefault="005178E6" w:rsidP="005178E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２　感染確認後の大会運営について</w:t>
            </w:r>
          </w:p>
          <w:p w14:paraId="5C32E58B" w14:textId="77777777" w:rsidR="005178E6" w:rsidRPr="00A71CA6" w:rsidRDefault="005178E6" w:rsidP="005178E6">
            <w:pPr>
              <w:ind w:leftChars="100" w:left="450" w:hangingChars="100" w:hanging="240"/>
              <w:jc w:val="left"/>
              <w:rPr>
                <w:rFonts w:ascii="ＭＳ ゴシック" w:eastAsia="ＭＳ ゴシック" w:hAnsi="ＭＳ ゴシック"/>
                <w:sz w:val="24"/>
                <w:szCs w:val="24"/>
              </w:rPr>
            </w:pPr>
            <w:r w:rsidRPr="00A71CA6">
              <w:rPr>
                <w:rFonts w:hint="eastAsia"/>
                <w:sz w:val="24"/>
                <w:szCs w:val="24"/>
              </w:rPr>
              <w:t xml:space="preserve">(1) </w:t>
            </w:r>
            <w:r w:rsidRPr="00A71CA6">
              <w:rPr>
                <w:rFonts w:hint="eastAsia"/>
                <w:sz w:val="24"/>
                <w:szCs w:val="24"/>
              </w:rPr>
              <w:t>感染が確認された場合は、専門部・事務局で状況を把握し、大会実施について対応を協議する。事務局は、協議結果を関係する学校に連絡する。</w:t>
            </w:r>
          </w:p>
          <w:p w14:paraId="279CF8F6" w14:textId="77777777" w:rsidR="005178E6" w:rsidRPr="00A71CA6" w:rsidRDefault="005178E6" w:rsidP="005178E6">
            <w:pPr>
              <w:ind w:leftChars="100" w:left="450" w:rightChars="-31" w:right="-65" w:hangingChars="100" w:hanging="240"/>
              <w:jc w:val="left"/>
              <w:rPr>
                <w:rFonts w:ascii="ＭＳ 明朝" w:hAnsi="ＭＳ 明朝"/>
                <w:sz w:val="24"/>
                <w:szCs w:val="24"/>
              </w:rPr>
            </w:pPr>
            <w:r w:rsidRPr="00A71CA6">
              <w:rPr>
                <w:rFonts w:hint="eastAsia"/>
                <w:sz w:val="24"/>
                <w:szCs w:val="24"/>
              </w:rPr>
              <w:t xml:space="preserve">(2) </w:t>
            </w:r>
            <w:r w:rsidRPr="00A71CA6">
              <w:rPr>
                <w:rFonts w:hint="eastAsia"/>
                <w:sz w:val="24"/>
                <w:szCs w:val="24"/>
              </w:rPr>
              <w:t>感染が確認された学校は、学校の全部が臨時休業中の参加は認められない。</w:t>
            </w:r>
          </w:p>
          <w:p w14:paraId="4C07CBAF" w14:textId="77777777" w:rsidR="005178E6" w:rsidRPr="00A71CA6" w:rsidRDefault="005178E6" w:rsidP="005178E6">
            <w:pPr>
              <w:ind w:leftChars="200" w:left="420" w:rightChars="-31" w:right="-65"/>
              <w:jc w:val="left"/>
              <w:rPr>
                <w:sz w:val="24"/>
                <w:szCs w:val="24"/>
              </w:rPr>
            </w:pPr>
            <w:r w:rsidRPr="00A71CA6">
              <w:rPr>
                <w:rFonts w:hint="eastAsia"/>
                <w:sz w:val="24"/>
                <w:szCs w:val="24"/>
              </w:rPr>
              <w:t>但し、学校の一部で臨時休業の場合は、状況を把握し対応を協議する。</w:t>
            </w:r>
          </w:p>
          <w:p w14:paraId="621DDC01" w14:textId="77777777" w:rsidR="005178E6" w:rsidRPr="00A71CA6" w:rsidRDefault="005178E6" w:rsidP="005178E6">
            <w:pPr>
              <w:ind w:leftChars="200" w:left="420" w:rightChars="-31" w:right="-65"/>
              <w:jc w:val="left"/>
              <w:rPr>
                <w:sz w:val="24"/>
                <w:szCs w:val="24"/>
              </w:rPr>
            </w:pPr>
            <w:r w:rsidRPr="00A71CA6">
              <w:rPr>
                <w:rFonts w:hint="eastAsia"/>
                <w:sz w:val="24"/>
                <w:szCs w:val="24"/>
              </w:rPr>
              <w:t>事務局は、協議結果を関係する学校に連絡する。</w:t>
            </w:r>
          </w:p>
          <w:p w14:paraId="2E8DEDA1" w14:textId="77777777" w:rsidR="005178E6" w:rsidRPr="00A71CA6" w:rsidRDefault="005178E6" w:rsidP="005178E6">
            <w:pPr>
              <w:jc w:val="left"/>
              <w:rPr>
                <w:sz w:val="24"/>
                <w:szCs w:val="24"/>
              </w:rPr>
            </w:pPr>
          </w:p>
          <w:p w14:paraId="15E1F61C" w14:textId="77777777" w:rsidR="005178E6" w:rsidRPr="00A71CA6" w:rsidRDefault="005178E6" w:rsidP="005178E6">
            <w:pPr>
              <w:jc w:val="left"/>
              <w:rPr>
                <w:sz w:val="24"/>
                <w:szCs w:val="24"/>
              </w:rPr>
            </w:pPr>
            <w:r w:rsidRPr="00A71CA6">
              <w:rPr>
                <w:rFonts w:ascii="ＭＳ ゴシック" w:eastAsia="ＭＳ ゴシック" w:hAnsi="ＭＳ ゴシック" w:hint="eastAsia"/>
                <w:sz w:val="24"/>
                <w:szCs w:val="24"/>
              </w:rPr>
              <w:t>３　感染及び濃厚接触者の大会参加について</w:t>
            </w:r>
          </w:p>
          <w:p w14:paraId="18AB41A1" w14:textId="77777777" w:rsidR="005178E6" w:rsidRPr="00A71CA6" w:rsidRDefault="005178E6" w:rsidP="005178E6">
            <w:pPr>
              <w:ind w:leftChars="100" w:left="450" w:rightChars="-5" w:right="-10" w:hangingChars="100" w:hanging="240"/>
              <w:jc w:val="left"/>
              <w:rPr>
                <w:sz w:val="24"/>
                <w:szCs w:val="24"/>
              </w:rPr>
            </w:pPr>
            <w:r w:rsidRPr="00A71CA6">
              <w:rPr>
                <w:rFonts w:hint="eastAsia"/>
                <w:sz w:val="24"/>
                <w:szCs w:val="24"/>
              </w:rPr>
              <w:t xml:space="preserve">(1) </w:t>
            </w:r>
            <w:r w:rsidRPr="00A71CA6">
              <w:rPr>
                <w:rFonts w:hint="eastAsia"/>
                <w:sz w:val="24"/>
                <w:szCs w:val="24"/>
              </w:rPr>
              <w:t>感染者は、医師の指示により、他人への感染の恐れがないことを確認し、体調及び体力が十分回復した時点で大会参加を認められる。</w:t>
            </w:r>
          </w:p>
          <w:p w14:paraId="7D016C77" w14:textId="77777777" w:rsidR="005178E6" w:rsidRPr="00A71CA6" w:rsidRDefault="005178E6" w:rsidP="005178E6">
            <w:pPr>
              <w:ind w:leftChars="100" w:left="450" w:hangingChars="100" w:hanging="240"/>
              <w:jc w:val="left"/>
              <w:rPr>
                <w:sz w:val="24"/>
                <w:szCs w:val="24"/>
              </w:rPr>
            </w:pPr>
            <w:r w:rsidRPr="00A71CA6">
              <w:rPr>
                <w:rFonts w:hint="eastAsia"/>
                <w:sz w:val="24"/>
                <w:szCs w:val="24"/>
              </w:rPr>
              <w:t xml:space="preserve">(2) </w:t>
            </w:r>
            <w:r w:rsidRPr="00A71CA6">
              <w:rPr>
                <w:rFonts w:hint="eastAsia"/>
                <w:sz w:val="24"/>
                <w:szCs w:val="24"/>
              </w:rPr>
              <w:t>濃厚接触者は、感染者と最後に接触した日の翌日から２週間を経過し、症状が認められない場合は、大会参加を認められる（風邪等で確認のために</w:t>
            </w:r>
            <w:r w:rsidRPr="009A2CD3">
              <w:rPr>
                <w:rFonts w:asciiTheme="minorEastAsia" w:eastAsiaTheme="minorEastAsia" w:hAnsiTheme="minorEastAsia" w:hint="eastAsia"/>
                <w:sz w:val="24"/>
                <w:szCs w:val="24"/>
              </w:rPr>
              <w:t>PCR</w:t>
            </w:r>
            <w:r w:rsidRPr="00A71CA6">
              <w:rPr>
                <w:rFonts w:hint="eastAsia"/>
                <w:sz w:val="24"/>
                <w:szCs w:val="24"/>
              </w:rPr>
              <w:t>検査を受けて陰性の場合は、医師等と相談の上、参加を認められる）。</w:t>
            </w:r>
          </w:p>
          <w:p w14:paraId="3AAB0D2A" w14:textId="77777777" w:rsidR="005178E6" w:rsidRPr="00A71CA6" w:rsidRDefault="005178E6" w:rsidP="005178E6">
            <w:pPr>
              <w:ind w:leftChars="100" w:left="450" w:hangingChars="100" w:hanging="240"/>
              <w:jc w:val="left"/>
              <w:rPr>
                <w:sz w:val="24"/>
                <w:szCs w:val="24"/>
              </w:rPr>
            </w:pPr>
          </w:p>
          <w:p w14:paraId="4F24C884" w14:textId="77777777" w:rsidR="005178E6" w:rsidRPr="00A71CA6" w:rsidRDefault="005178E6" w:rsidP="005178E6">
            <w:pPr>
              <w:ind w:leftChars="100" w:left="450" w:hangingChars="100" w:hanging="240"/>
              <w:jc w:val="left"/>
              <w:rPr>
                <w:sz w:val="24"/>
                <w:szCs w:val="24"/>
              </w:rPr>
            </w:pPr>
            <w:r w:rsidRPr="00A71CA6">
              <w:rPr>
                <w:rFonts w:hint="eastAsia"/>
                <w:sz w:val="24"/>
                <w:szCs w:val="24"/>
              </w:rPr>
              <w:t>＊</w:t>
            </w:r>
            <w:r w:rsidRPr="00A71CA6">
              <w:rPr>
                <w:rFonts w:hint="eastAsia"/>
                <w:sz w:val="24"/>
                <w:szCs w:val="24"/>
              </w:rPr>
              <w:t xml:space="preserve"> </w:t>
            </w:r>
            <w:r w:rsidRPr="00A71CA6">
              <w:rPr>
                <w:rFonts w:hint="eastAsia"/>
                <w:sz w:val="24"/>
                <w:szCs w:val="24"/>
              </w:rPr>
              <w:t>大会後２週間は、関係者（選手、顧問、役員等）の経過観察を行う。</w:t>
            </w:r>
          </w:p>
          <w:p w14:paraId="512D5C00" w14:textId="77777777" w:rsidR="005178E6" w:rsidRPr="00A71CA6" w:rsidRDefault="005178E6" w:rsidP="005178E6">
            <w:pPr>
              <w:ind w:firstLineChars="200" w:firstLine="480"/>
              <w:jc w:val="left"/>
              <w:rPr>
                <w:sz w:val="24"/>
                <w:szCs w:val="24"/>
              </w:rPr>
            </w:pPr>
            <w:r w:rsidRPr="00A71CA6">
              <w:rPr>
                <w:rFonts w:hint="eastAsia"/>
                <w:sz w:val="24"/>
                <w:szCs w:val="24"/>
              </w:rPr>
              <w:t>感染が確認された場合は速やかに、専門部もしくは事務局へ報告する。</w:t>
            </w:r>
          </w:p>
          <w:p w14:paraId="542F42FE" w14:textId="77777777" w:rsidR="005178E6" w:rsidRPr="00A71CA6" w:rsidRDefault="005178E6" w:rsidP="005178E6">
            <w:pPr>
              <w:ind w:firstLineChars="200" w:firstLine="480"/>
              <w:jc w:val="left"/>
              <w:rPr>
                <w:sz w:val="24"/>
                <w:szCs w:val="24"/>
              </w:rPr>
            </w:pPr>
          </w:p>
          <w:p w14:paraId="6A16EF39" w14:textId="77777777" w:rsidR="0010237C" w:rsidRPr="00A71CA6" w:rsidRDefault="0010237C" w:rsidP="00061EEF">
            <w:pPr>
              <w:ind w:firstLineChars="100" w:firstLine="240"/>
              <w:rPr>
                <w:rFonts w:ascii="ＭＳ 明朝" w:hAnsi="ＭＳ 明朝"/>
                <w:sz w:val="24"/>
                <w:szCs w:val="24"/>
              </w:rPr>
            </w:pPr>
          </w:p>
        </w:tc>
      </w:tr>
      <w:tr w:rsidR="0010237C" w14:paraId="6FE3528D" w14:textId="77777777" w:rsidTr="00061EEF">
        <w:tc>
          <w:tcPr>
            <w:tcW w:w="9759" w:type="dxa"/>
          </w:tcPr>
          <w:p w14:paraId="2C2DB0C5"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10237C" w:rsidRPr="008E52C7" w14:paraId="5F130CF0" w14:textId="77777777" w:rsidTr="00061EEF">
        <w:trPr>
          <w:cantSplit/>
          <w:trHeight w:val="14745"/>
        </w:trPr>
        <w:tc>
          <w:tcPr>
            <w:tcW w:w="9759" w:type="dxa"/>
            <w:tcBorders>
              <w:top w:val="nil"/>
              <w:left w:val="single" w:sz="4" w:space="0" w:color="auto"/>
              <w:bottom w:val="single" w:sz="4" w:space="0" w:color="auto"/>
              <w:right w:val="single" w:sz="4" w:space="0" w:color="auto"/>
            </w:tcBorders>
          </w:tcPr>
          <w:p w14:paraId="1541A4F0" w14:textId="77777777" w:rsidR="00E452F6" w:rsidRPr="00A71CA6" w:rsidRDefault="00E452F6" w:rsidP="00E452F6">
            <w:pPr>
              <w:jc w:val="center"/>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 xml:space="preserve">  静岡県高等学校文化連盟主催大会の実施について 　　　(別紙１)</w:t>
            </w:r>
          </w:p>
          <w:p w14:paraId="12613D3E" w14:textId="77777777" w:rsidR="00E452F6" w:rsidRPr="00A71CA6" w:rsidRDefault="00E452F6" w:rsidP="00E452F6">
            <w:pPr>
              <w:jc w:val="center"/>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感染者及び濃厚接触者の対応マニュアル</w:t>
            </w:r>
            <w:r w:rsidRPr="00A71CA6">
              <w:rPr>
                <w:rFonts w:ascii="ＭＳ ゴシック" w:eastAsia="ＭＳ ゴシック" w:hAnsi="ＭＳ ゴシック" w:hint="eastAsia"/>
                <w:b/>
                <w:color w:val="FF0000"/>
                <w:sz w:val="24"/>
                <w:szCs w:val="24"/>
                <w:u w:val="single"/>
              </w:rPr>
              <w:t>(令和４年度版)</w:t>
            </w:r>
          </w:p>
          <w:p w14:paraId="377733E3" w14:textId="243E69D4" w:rsidR="00E452F6" w:rsidRPr="00533BD8" w:rsidRDefault="00BB6F70" w:rsidP="00BB6F70">
            <w:pPr>
              <w:jc w:val="right"/>
              <w:rPr>
                <w:rFonts w:ascii="ＭＳ ゴシック" w:eastAsia="ＭＳ ゴシック" w:hAnsi="ＭＳ ゴシック"/>
                <w:b/>
                <w:color w:val="FF0000"/>
                <w:sz w:val="24"/>
                <w:szCs w:val="24"/>
                <w:u w:val="single"/>
              </w:rPr>
            </w:pPr>
            <w:r w:rsidRPr="00533BD8">
              <w:rPr>
                <w:rFonts w:ascii="ＭＳ ゴシック" w:eastAsia="ＭＳ ゴシック" w:hAnsi="ＭＳ ゴシック" w:hint="eastAsia"/>
                <w:b/>
                <w:color w:val="FF0000"/>
                <w:sz w:val="24"/>
                <w:szCs w:val="24"/>
                <w:u w:val="single"/>
              </w:rPr>
              <w:t>令和４年４月１日から運用</w:t>
            </w:r>
          </w:p>
          <w:p w14:paraId="730E666D" w14:textId="77777777" w:rsidR="00E452F6" w:rsidRPr="00A71CA6" w:rsidRDefault="00E452F6" w:rsidP="00E452F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１　感染が確認された場合について（PCR検査対象となった場合を含む）</w:t>
            </w:r>
          </w:p>
          <w:p w14:paraId="0A7C5112" w14:textId="77777777" w:rsidR="00E452F6" w:rsidRPr="00A71CA6" w:rsidRDefault="00E452F6" w:rsidP="00E452F6">
            <w:pPr>
              <w:ind w:leftChars="100" w:left="568" w:hangingChars="149" w:hanging="358"/>
              <w:jc w:val="left"/>
              <w:rPr>
                <w:rFonts w:ascii="ＭＳ 明朝" w:hAnsi="ＭＳ 明朝"/>
                <w:color w:val="FF0000"/>
                <w:sz w:val="24"/>
                <w:szCs w:val="24"/>
                <w:u w:val="single"/>
              </w:rPr>
            </w:pPr>
            <w:r w:rsidRPr="00A71CA6">
              <w:rPr>
                <w:rFonts w:hint="eastAsia"/>
                <w:sz w:val="24"/>
                <w:szCs w:val="24"/>
              </w:rPr>
              <w:t xml:space="preserve">(1) </w:t>
            </w:r>
            <w:r w:rsidRPr="00A71CA6">
              <w:rPr>
                <w:rFonts w:hint="eastAsia"/>
                <w:sz w:val="24"/>
                <w:szCs w:val="24"/>
              </w:rPr>
              <w:t>顧問は、参加申込後から大会終了後２週間以内に該当者が出た場合は、</w:t>
            </w:r>
            <w:r w:rsidRPr="00A71CA6">
              <w:rPr>
                <w:rFonts w:hint="eastAsia"/>
                <w:color w:val="FF0000"/>
                <w:sz w:val="24"/>
                <w:szCs w:val="24"/>
                <w:u w:val="single"/>
              </w:rPr>
              <w:t>原則として、即日</w:t>
            </w:r>
            <w:r w:rsidRPr="00A71CA6">
              <w:rPr>
                <w:rFonts w:hint="eastAsia"/>
                <w:sz w:val="24"/>
                <w:szCs w:val="24"/>
              </w:rPr>
              <w:t>専門部へ報告し、専門部は高文連事務局へ報告する。</w:t>
            </w:r>
            <w:r w:rsidRPr="00A71CA6">
              <w:rPr>
                <w:rFonts w:hint="eastAsia"/>
                <w:color w:val="FF0000"/>
                <w:sz w:val="24"/>
                <w:szCs w:val="24"/>
                <w:u w:val="single"/>
              </w:rPr>
              <w:t>(</w:t>
            </w:r>
            <w:r w:rsidRPr="00A71CA6">
              <w:rPr>
                <w:rFonts w:hint="eastAsia"/>
                <w:color w:val="FF0000"/>
                <w:sz w:val="24"/>
                <w:szCs w:val="24"/>
                <w:u w:val="single"/>
              </w:rPr>
              <w:t>地区大会においては、連絡を受けた各地区専門部は、原則として即日、専門部長に報告する。</w:t>
            </w:r>
            <w:r w:rsidRPr="00A71CA6">
              <w:rPr>
                <w:rFonts w:hint="eastAsia"/>
                <w:color w:val="FF0000"/>
                <w:sz w:val="24"/>
                <w:szCs w:val="24"/>
                <w:u w:val="single"/>
              </w:rPr>
              <w:t>)</w:t>
            </w:r>
          </w:p>
          <w:p w14:paraId="5E3EE18D" w14:textId="77777777" w:rsidR="00E452F6" w:rsidRPr="00A71CA6" w:rsidRDefault="00E452F6" w:rsidP="00E452F6">
            <w:pPr>
              <w:ind w:leftChars="50" w:left="580" w:hangingChars="198" w:hanging="475"/>
              <w:jc w:val="left"/>
              <w:rPr>
                <w:sz w:val="24"/>
                <w:szCs w:val="24"/>
              </w:rPr>
            </w:pPr>
            <w:r w:rsidRPr="00A71CA6">
              <w:rPr>
                <w:rFonts w:hint="eastAsia"/>
                <w:sz w:val="24"/>
                <w:szCs w:val="24"/>
              </w:rPr>
              <w:t xml:space="preserve"> (2) </w:t>
            </w:r>
            <w:r w:rsidRPr="00A71CA6">
              <w:rPr>
                <w:rFonts w:hint="eastAsia"/>
                <w:sz w:val="24"/>
                <w:szCs w:val="24"/>
              </w:rPr>
              <w:t>顧問は、保護者を含めた連絡体制を整備し、時間外においても速やかに連絡を行う。</w:t>
            </w:r>
          </w:p>
          <w:p w14:paraId="2D5FB90A" w14:textId="77777777" w:rsidR="00E452F6" w:rsidRPr="00A71CA6" w:rsidRDefault="00E452F6" w:rsidP="00E452F6">
            <w:pPr>
              <w:ind w:left="480" w:hangingChars="200" w:hanging="480"/>
              <w:jc w:val="left"/>
              <w:rPr>
                <w:sz w:val="24"/>
                <w:szCs w:val="24"/>
              </w:rPr>
            </w:pPr>
            <w:r w:rsidRPr="00A71CA6">
              <w:rPr>
                <w:rFonts w:hint="eastAsia"/>
                <w:sz w:val="24"/>
                <w:szCs w:val="24"/>
              </w:rPr>
              <w:t xml:space="preserve">　</w:t>
            </w:r>
            <w:r w:rsidRPr="00A71CA6">
              <w:rPr>
                <w:rFonts w:hint="eastAsia"/>
                <w:sz w:val="24"/>
                <w:szCs w:val="24"/>
              </w:rPr>
              <w:t xml:space="preserve">(3) </w:t>
            </w:r>
            <w:r w:rsidRPr="00A71CA6">
              <w:rPr>
                <w:rFonts w:hint="eastAsia"/>
                <w:sz w:val="24"/>
                <w:szCs w:val="24"/>
              </w:rPr>
              <w:t>専門部は、大会役員等の連絡体制を整備し、大会終了後２週間以内に該当者が出た場合は、高文連事務局へ報告する。</w:t>
            </w:r>
          </w:p>
          <w:p w14:paraId="4C4A6DCD" w14:textId="77777777" w:rsidR="00E452F6" w:rsidRPr="00A71CA6" w:rsidRDefault="00E452F6" w:rsidP="00E452F6">
            <w:pPr>
              <w:ind w:leftChars="100" w:left="568" w:hangingChars="149" w:hanging="358"/>
              <w:jc w:val="left"/>
              <w:rPr>
                <w:sz w:val="24"/>
                <w:szCs w:val="24"/>
              </w:rPr>
            </w:pPr>
            <w:r w:rsidRPr="00A71CA6">
              <w:rPr>
                <w:rFonts w:hint="eastAsia"/>
                <w:sz w:val="24"/>
                <w:szCs w:val="24"/>
              </w:rPr>
              <w:t xml:space="preserve">(4) </w:t>
            </w:r>
            <w:r w:rsidRPr="00A71CA6">
              <w:rPr>
                <w:rFonts w:hint="eastAsia"/>
                <w:sz w:val="24"/>
                <w:szCs w:val="24"/>
              </w:rPr>
              <w:t>感染者及び濃厚接触者と同じ大会に参加した関係者への連絡、対応は下記のとおりとする。</w:t>
            </w:r>
          </w:p>
          <w:p w14:paraId="5E634203" w14:textId="77777777" w:rsidR="00E452F6" w:rsidRPr="00A71CA6" w:rsidRDefault="00E452F6" w:rsidP="00E452F6">
            <w:pPr>
              <w:ind w:firstLineChars="200" w:firstLine="480"/>
              <w:jc w:val="left"/>
              <w:rPr>
                <w:sz w:val="24"/>
                <w:szCs w:val="24"/>
              </w:rPr>
            </w:pPr>
            <w:r w:rsidRPr="00A71CA6">
              <w:rPr>
                <w:rFonts w:hint="eastAsia"/>
                <w:sz w:val="24"/>
                <w:szCs w:val="24"/>
              </w:rPr>
              <w:t>ア　顧問・指導者・大会参加生徒及び保護者への対応は各学校</w:t>
            </w:r>
          </w:p>
          <w:p w14:paraId="20E8668D" w14:textId="77777777" w:rsidR="00E452F6" w:rsidRPr="00A71CA6" w:rsidRDefault="00E452F6" w:rsidP="00E452F6">
            <w:pPr>
              <w:ind w:firstLineChars="200" w:firstLine="480"/>
              <w:jc w:val="left"/>
              <w:rPr>
                <w:sz w:val="24"/>
                <w:szCs w:val="24"/>
              </w:rPr>
            </w:pPr>
            <w:r w:rsidRPr="00A71CA6">
              <w:rPr>
                <w:rFonts w:hint="eastAsia"/>
                <w:sz w:val="24"/>
                <w:szCs w:val="24"/>
              </w:rPr>
              <w:t>イ　大会関係者への対応は専門部</w:t>
            </w:r>
          </w:p>
          <w:p w14:paraId="0EB2F390" w14:textId="77777777" w:rsidR="00E452F6" w:rsidRPr="00A71CA6" w:rsidRDefault="00E452F6" w:rsidP="00E452F6">
            <w:pPr>
              <w:ind w:firstLineChars="200" w:firstLine="480"/>
              <w:jc w:val="left"/>
              <w:rPr>
                <w:sz w:val="24"/>
                <w:szCs w:val="24"/>
              </w:rPr>
            </w:pPr>
            <w:r w:rsidRPr="00A71CA6">
              <w:rPr>
                <w:rFonts w:hint="eastAsia"/>
                <w:sz w:val="24"/>
                <w:szCs w:val="24"/>
              </w:rPr>
              <w:t>ウ　高文連事務局は、専門部と協力し連絡調整を行う。</w:t>
            </w:r>
          </w:p>
          <w:p w14:paraId="0236819B" w14:textId="77777777" w:rsidR="00E452F6" w:rsidRPr="00A71CA6" w:rsidRDefault="00E452F6" w:rsidP="00E452F6">
            <w:pPr>
              <w:spacing w:line="180" w:lineRule="exact"/>
              <w:jc w:val="left"/>
              <w:rPr>
                <w:sz w:val="24"/>
                <w:szCs w:val="24"/>
              </w:rPr>
            </w:pPr>
          </w:p>
          <w:p w14:paraId="0016C3D2" w14:textId="6C371150" w:rsidR="00E452F6" w:rsidRPr="00A71CA6" w:rsidRDefault="00E452F6" w:rsidP="00E452F6">
            <w:pPr>
              <w:jc w:val="left"/>
              <w:rPr>
                <w:sz w:val="24"/>
                <w:szCs w:val="24"/>
              </w:rPr>
            </w:pPr>
            <w:r w:rsidRPr="00A71CA6">
              <w:rPr>
                <w:rFonts w:hint="eastAsia"/>
                <w:noProof/>
                <w:sz w:val="24"/>
                <w:szCs w:val="24"/>
              </w:rPr>
              <mc:AlternateContent>
                <mc:Choice Requires="wpg">
                  <w:drawing>
                    <wp:anchor distT="0" distB="0" distL="114300" distR="114300" simplePos="0" relativeHeight="251663360" behindDoc="0" locked="0" layoutInCell="1" allowOverlap="1" wp14:anchorId="2A57535D" wp14:editId="43F36A05">
                      <wp:simplePos x="0" y="0"/>
                      <wp:positionH relativeFrom="column">
                        <wp:posOffset>347980</wp:posOffset>
                      </wp:positionH>
                      <wp:positionV relativeFrom="paragraph">
                        <wp:posOffset>104140</wp:posOffset>
                      </wp:positionV>
                      <wp:extent cx="5770880" cy="2389505"/>
                      <wp:effectExtent l="0" t="0" r="0" b="277495"/>
                      <wp:wrapNone/>
                      <wp:docPr id="1127" name="グループ化 1127"/>
                      <wp:cNvGraphicFramePr/>
                      <a:graphic xmlns:a="http://schemas.openxmlformats.org/drawingml/2006/main">
                        <a:graphicData uri="http://schemas.microsoft.com/office/word/2010/wordprocessingGroup">
                          <wpg:wgp>
                            <wpg:cNvGrpSpPr/>
                            <wpg:grpSpPr>
                              <a:xfrm>
                                <a:off x="0" y="0"/>
                                <a:ext cx="5770245" cy="2389505"/>
                                <a:chOff x="-1" y="0"/>
                                <a:chExt cx="5048634" cy="2645673"/>
                              </a:xfrm>
                            </wpg:grpSpPr>
                            <wps:wsp>
                              <wps:cNvPr id="67" name="オブジェクト 0"/>
                              <wps:cNvCnPr/>
                              <wps:spPr>
                                <a:xfrm flipV="1">
                                  <a:off x="1052713" y="1406178"/>
                                  <a:ext cx="457793" cy="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68" name="オブジェクト 0"/>
                              <wps:cNvSpPr/>
                              <wps:spPr>
                                <a:xfrm>
                                  <a:off x="1052713" y="1075765"/>
                                  <a:ext cx="533400" cy="295910"/>
                                </a:xfrm>
                                <a:prstGeom prst="rect">
                                  <a:avLst/>
                                </a:prstGeom>
                                <a:noFill/>
                                <a:ln w="19050" cap="flat" cmpd="sng" algn="ctr">
                                  <a:noFill/>
                                  <a:prstDash val="solid"/>
                                  <a:miter lim="800000"/>
                                  <a:headEnd/>
                                  <a:tailEnd/>
                                </a:ln>
                                <a:effectLst/>
                              </wps:spPr>
                              <wps:txbx>
                                <w:txbxContent>
                                  <w:p w14:paraId="7325E336" w14:textId="77777777" w:rsidR="00E452F6" w:rsidRDefault="00E452F6" w:rsidP="00E452F6">
                                    <w:pPr>
                                      <w:rPr>
                                        <w:color w:val="FF0000"/>
                                      </w:rPr>
                                    </w:pPr>
                                    <w:r>
                                      <w:rPr>
                                        <w:rFonts w:hint="eastAsia"/>
                                        <w:color w:val="FF0000"/>
                                        <w:sz w:val="18"/>
                                      </w:rPr>
                                      <w:t>連携</w:t>
                                    </w:r>
                                  </w:p>
                                </w:txbxContent>
                              </wps:txbx>
                              <wps:bodyPr wrap="square" anchor="ctr"/>
                            </wps:wsp>
                            <wps:wsp>
                              <wps:cNvPr id="69" name="オブジェクト 0"/>
                              <wps:cNvSpPr/>
                              <wps:spPr>
                                <a:xfrm>
                                  <a:off x="1068081" y="1421546"/>
                                  <a:ext cx="533968" cy="296409"/>
                                </a:xfrm>
                                <a:prstGeom prst="rect">
                                  <a:avLst/>
                                </a:prstGeom>
                                <a:noFill/>
                                <a:ln w="19050" cap="flat" cmpd="sng" algn="ctr">
                                  <a:noFill/>
                                  <a:prstDash val="solid"/>
                                  <a:miter lim="800000"/>
                                  <a:headEnd/>
                                  <a:tailEnd/>
                                </a:ln>
                                <a:effectLst/>
                              </wps:spPr>
                              <wps:txbx>
                                <w:txbxContent>
                                  <w:p w14:paraId="0F8A72F3" w14:textId="77777777" w:rsidR="00E452F6" w:rsidRDefault="00E452F6" w:rsidP="00E452F6">
                                    <w:pPr>
                                      <w:rPr>
                                        <w:color w:val="FF0000"/>
                                      </w:rPr>
                                    </w:pPr>
                                    <w:r>
                                      <w:rPr>
                                        <w:rFonts w:hint="eastAsia"/>
                                        <w:color w:val="FF0000"/>
                                        <w:sz w:val="18"/>
                                      </w:rPr>
                                      <w:t>共有</w:t>
                                    </w:r>
                                  </w:p>
                                </w:txbxContent>
                              </wps:txbx>
                              <wps:bodyPr wrap="square" anchor="ctr"/>
                            </wps:wsp>
                            <wpg:grpSp>
                              <wpg:cNvPr id="70" name="グループ化 70"/>
                              <wpg:cNvGrpSpPr/>
                              <wpg:grpSpPr>
                                <a:xfrm>
                                  <a:off x="-1" y="0"/>
                                  <a:ext cx="5048634" cy="2645673"/>
                                  <a:chOff x="-1" y="0"/>
                                  <a:chExt cx="5048634" cy="2645673"/>
                                </a:xfrm>
                              </wpg:grpSpPr>
                              <wps:wsp>
                                <wps:cNvPr id="71" name="オブジェクト 0"/>
                                <wps:cNvSpPr/>
                                <wps:spPr>
                                  <a:xfrm>
                                    <a:off x="61472" y="1191025"/>
                                    <a:ext cx="947420" cy="532130"/>
                                  </a:xfrm>
                                  <a:prstGeom prst="rect">
                                    <a:avLst/>
                                  </a:prstGeom>
                                  <a:noFill/>
                                  <a:ln w="19050" cap="flat" cmpd="sng" algn="ctr">
                                    <a:solidFill>
                                      <a:sysClr val="windowText" lastClr="000000"/>
                                    </a:solidFill>
                                    <a:prstDash val="solid"/>
                                    <a:miter lim="800000"/>
                                  </a:ln>
                                  <a:effectLst/>
                                </wps:spPr>
                                <wps:txbx>
                                  <w:txbxContent>
                                    <w:p w14:paraId="4D689025"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関係顧問</w:t>
                                      </w:r>
                                    </w:p>
                                  </w:txbxContent>
                                </wps:txbx>
                                <wps:bodyPr wrap="square" anchor="ctr"/>
                              </wps:wsp>
                              <wps:wsp>
                                <wps:cNvPr id="72" name="オブジェクト 0"/>
                                <wps:cNvSpPr/>
                                <wps:spPr>
                                  <a:xfrm>
                                    <a:off x="145997" y="2113109"/>
                                    <a:ext cx="794369" cy="532564"/>
                                  </a:xfrm>
                                  <a:prstGeom prst="rect">
                                    <a:avLst/>
                                  </a:prstGeom>
                                  <a:noFill/>
                                  <a:ln w="19050" cap="flat" cmpd="sng" algn="ctr">
                                    <a:solidFill>
                                      <a:sysClr val="windowText" lastClr="000000"/>
                                    </a:solidFill>
                                    <a:prstDash val="solid"/>
                                    <a:miter lim="800000"/>
                                  </a:ln>
                                  <a:effectLst/>
                                </wps:spPr>
                                <wps:txbx>
                                  <w:txbxContent>
                                    <w:p w14:paraId="3F6EBA4D" w14:textId="77777777" w:rsidR="00E452F6" w:rsidRDefault="00E452F6" w:rsidP="00E452F6">
                                      <w:pPr>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関係生徒</w:t>
                                      </w:r>
                                    </w:p>
                                  </w:txbxContent>
                                </wps:txbx>
                                <wps:bodyPr wrap="square" anchor="ctr"/>
                              </wps:wsp>
                              <wpg:grpSp>
                                <wpg:cNvPr id="73" name="グループ化 73"/>
                                <wpg:cNvGrpSpPr/>
                                <wpg:grpSpPr>
                                  <a:xfrm>
                                    <a:off x="-1" y="0"/>
                                    <a:ext cx="5048634" cy="2636472"/>
                                    <a:chOff x="-1" y="0"/>
                                    <a:chExt cx="5048634" cy="2636472"/>
                                  </a:xfrm>
                                </wpg:grpSpPr>
                                <wpg:grpSp>
                                  <wpg:cNvPr id="74" name="グループ化 74"/>
                                  <wpg:cNvGrpSpPr/>
                                  <wpg:grpSpPr>
                                    <a:xfrm>
                                      <a:off x="-1" y="145997"/>
                                      <a:ext cx="5048634" cy="2490475"/>
                                      <a:chOff x="-1" y="145997"/>
                                      <a:chExt cx="5048634" cy="2490475"/>
                                    </a:xfrm>
                                  </wpg:grpSpPr>
                                  <wps:wsp>
                                    <wps:cNvPr id="76" name="オブジェクト 0"/>
                                    <wps:cNvSpPr/>
                                    <wps:spPr>
                                      <a:xfrm>
                                        <a:off x="576303" y="799139"/>
                                        <a:ext cx="448254" cy="296409"/>
                                      </a:xfrm>
                                      <a:prstGeom prst="rect">
                                        <a:avLst/>
                                      </a:prstGeom>
                                      <a:noFill/>
                                      <a:ln w="19050" cap="flat" cmpd="sng" algn="ctr">
                                        <a:noFill/>
                                        <a:prstDash val="solid"/>
                                        <a:miter lim="800000"/>
                                        <a:headEnd/>
                                        <a:tailEnd/>
                                      </a:ln>
                                      <a:effectLst/>
                                    </wps:spPr>
                                    <wps:txbx>
                                      <w:txbxContent>
                                        <w:p w14:paraId="15EDF42B" w14:textId="77777777" w:rsidR="00E452F6" w:rsidRDefault="00E452F6" w:rsidP="00E452F6">
                                          <w:pPr>
                                            <w:rPr>
                                              <w:color w:val="FF0000"/>
                                            </w:rPr>
                                          </w:pPr>
                                          <w:r>
                                            <w:rPr>
                                              <w:rFonts w:hint="eastAsia"/>
                                              <w:color w:val="FF0000"/>
                                              <w:sz w:val="18"/>
                                            </w:rPr>
                                            <w:t>連絡</w:t>
                                          </w:r>
                                        </w:p>
                                      </w:txbxContent>
                                    </wps:txbx>
                                    <wps:bodyPr wrap="square" anchor="ctr"/>
                                  </wps:wsp>
                                  <wpg:grpSp>
                                    <wpg:cNvPr id="77" name="グループ化 77"/>
                                    <wpg:cNvGrpSpPr/>
                                    <wpg:grpSpPr>
                                      <a:xfrm>
                                        <a:off x="-1" y="145997"/>
                                        <a:ext cx="5048634" cy="2490475"/>
                                        <a:chOff x="-1" y="145997"/>
                                        <a:chExt cx="5048634" cy="2490475"/>
                                      </a:xfrm>
                                    </wpg:grpSpPr>
                                    <wps:wsp>
                                      <wps:cNvPr id="78" name="オブジェクト 0"/>
                                      <wps:cNvSpPr/>
                                      <wps:spPr>
                                        <a:xfrm>
                                          <a:off x="69156" y="806823"/>
                                          <a:ext cx="447675" cy="295910"/>
                                        </a:xfrm>
                                        <a:prstGeom prst="rect">
                                          <a:avLst/>
                                        </a:prstGeom>
                                        <a:noFill/>
                                        <a:ln w="19050" cap="flat" cmpd="sng" algn="ctr">
                                          <a:noFill/>
                                          <a:prstDash val="solid"/>
                                          <a:miter lim="800000"/>
                                          <a:headEnd/>
                                          <a:tailEnd/>
                                        </a:ln>
                                        <a:effectLst/>
                                      </wps:spPr>
                                      <wps:txbx>
                                        <w:txbxContent>
                                          <w:p w14:paraId="64BCC114" w14:textId="77777777" w:rsidR="00E452F6" w:rsidRDefault="00E452F6" w:rsidP="00E452F6">
                                            <w:pPr>
                                              <w:rPr>
                                                <w:color w:val="FF0000"/>
                                              </w:rPr>
                                            </w:pPr>
                                            <w:r>
                                              <w:rPr>
                                                <w:rFonts w:hint="eastAsia"/>
                                                <w:color w:val="FF0000"/>
                                                <w:sz w:val="18"/>
                                              </w:rPr>
                                              <w:t>報告</w:t>
                                            </w:r>
                                          </w:p>
                                        </w:txbxContent>
                                      </wps:txbx>
                                      <wps:bodyPr wrap="square" anchor="ctr"/>
                                    </wps:wsp>
                                    <wpg:grpSp>
                                      <wpg:cNvPr id="79" name="グループ化 79"/>
                                      <wpg:cNvGrpSpPr/>
                                      <wpg:grpSpPr>
                                        <a:xfrm>
                                          <a:off x="-1" y="145997"/>
                                          <a:ext cx="5048634" cy="2490475"/>
                                          <a:chOff x="-1" y="145997"/>
                                          <a:chExt cx="5048634" cy="2490475"/>
                                        </a:xfrm>
                                      </wpg:grpSpPr>
                                      <wps:wsp>
                                        <wps:cNvPr id="80" name="オブジェクト 0"/>
                                        <wps:cNvCnPr/>
                                        <wps:spPr>
                                          <a:xfrm>
                                            <a:off x="544606" y="791135"/>
                                            <a:ext cx="0" cy="389890"/>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81" name="グループ化 81"/>
                                        <wpg:cNvGrpSpPr/>
                                        <wpg:grpSpPr>
                                          <a:xfrm>
                                            <a:off x="-1" y="145997"/>
                                            <a:ext cx="5048634" cy="2490475"/>
                                            <a:chOff x="-1" y="145997"/>
                                            <a:chExt cx="5048634" cy="2490475"/>
                                          </a:xfrm>
                                        </wpg:grpSpPr>
                                        <wpg:grpSp>
                                          <wpg:cNvPr id="82" name="グループ化 82"/>
                                          <wpg:cNvGrpSpPr/>
                                          <wpg:grpSpPr>
                                            <a:xfrm>
                                              <a:off x="-1" y="145997"/>
                                              <a:ext cx="5048634" cy="2490475"/>
                                              <a:chOff x="-1" y="145997"/>
                                              <a:chExt cx="5048879" cy="2491864"/>
                                            </a:xfrm>
                                          </wpg:grpSpPr>
                                          <wps:wsp>
                                            <wps:cNvPr id="84" name="オブジェクト 0"/>
                                            <wps:cNvSpPr/>
                                            <wps:spPr>
                                              <a:xfrm>
                                                <a:off x="1044084" y="607039"/>
                                                <a:ext cx="533400" cy="295897"/>
                                              </a:xfrm>
                                              <a:prstGeom prst="rect">
                                                <a:avLst/>
                                              </a:prstGeom>
                                              <a:noFill/>
                                              <a:ln w="19050" cap="flat" cmpd="sng" algn="ctr">
                                                <a:noFill/>
                                                <a:prstDash val="solid"/>
                                                <a:miter lim="800000"/>
                                                <a:headEnd/>
                                                <a:tailEnd/>
                                              </a:ln>
                                              <a:effectLst/>
                                            </wps:spPr>
                                            <wps:txbx>
                                              <w:txbxContent>
                                                <w:p w14:paraId="38480398" w14:textId="77777777" w:rsidR="00E452F6" w:rsidRDefault="00E452F6" w:rsidP="00E452F6">
                                                  <w:pPr>
                                                    <w:rPr>
                                                      <w:color w:val="FF0000"/>
                                                      <w:u w:val="single"/>
                                                    </w:rPr>
                                                  </w:pPr>
                                                  <w:r>
                                                    <w:rPr>
                                                      <w:rFonts w:hint="eastAsia"/>
                                                      <w:color w:val="FF0000"/>
                                                      <w:sz w:val="18"/>
                                                      <w:u w:val="single"/>
                                                    </w:rPr>
                                                    <w:t>協議</w:t>
                                                  </w:r>
                                                </w:p>
                                              </w:txbxContent>
                                            </wps:txbx>
                                            <wps:bodyPr wrap="square" anchor="ctr"/>
                                          </wps:wsp>
                                          <wps:wsp>
                                            <wps:cNvPr id="85" name="オブジェクト 0"/>
                                            <wps:cNvSpPr/>
                                            <wps:spPr>
                                              <a:xfrm>
                                                <a:off x="1044084" y="276625"/>
                                                <a:ext cx="533976" cy="296409"/>
                                              </a:xfrm>
                                              <a:prstGeom prst="rect">
                                                <a:avLst/>
                                              </a:prstGeom>
                                              <a:noFill/>
                                              <a:ln w="19050" cap="flat" cmpd="sng" algn="ctr">
                                                <a:noFill/>
                                                <a:prstDash val="solid"/>
                                                <a:miter lim="800000"/>
                                                <a:headEnd/>
                                                <a:tailEnd/>
                                              </a:ln>
                                              <a:effectLst/>
                                            </wps:spPr>
                                            <wps:txbx>
                                              <w:txbxContent>
                                                <w:p w14:paraId="3DBEA434" w14:textId="77777777" w:rsidR="00E452F6" w:rsidRDefault="00E452F6" w:rsidP="00E452F6">
                                                  <w:pPr>
                                                    <w:rPr>
                                                      <w:color w:val="FF0000"/>
                                                      <w:u w:val="single"/>
                                                    </w:rPr>
                                                  </w:pPr>
                                                  <w:r>
                                                    <w:rPr>
                                                      <w:rFonts w:hint="eastAsia"/>
                                                      <w:color w:val="FF0000"/>
                                                      <w:sz w:val="18"/>
                                                      <w:u w:val="single"/>
                                                    </w:rPr>
                                                    <w:t>連携</w:t>
                                                  </w:r>
                                                </w:p>
                                              </w:txbxContent>
                                            </wps:txbx>
                                            <wps:bodyPr wrap="square" anchor="ctr"/>
                                          </wps:wsp>
                                          <wpg:grpSp>
                                            <wpg:cNvPr id="86" name="グループ化 86"/>
                                            <wpg:cNvGrpSpPr/>
                                            <wpg:grpSpPr>
                                              <a:xfrm>
                                                <a:off x="-1" y="145997"/>
                                                <a:ext cx="5048879" cy="2491864"/>
                                                <a:chOff x="-1" y="145997"/>
                                                <a:chExt cx="5048879" cy="2491864"/>
                                              </a:xfrm>
                                            </wpg:grpSpPr>
                                            <wpg:grpSp>
                                              <wpg:cNvPr id="87" name="グループ化 87"/>
                                              <wpg:cNvGrpSpPr/>
                                              <wpg:grpSpPr>
                                                <a:xfrm>
                                                  <a:off x="-1" y="145997"/>
                                                  <a:ext cx="5048879" cy="2491864"/>
                                                  <a:chOff x="-1" y="145997"/>
                                                  <a:chExt cx="5048879" cy="2491974"/>
                                                </a:xfrm>
                                              </wpg:grpSpPr>
                                              <wps:wsp>
                                                <wps:cNvPr id="89" name="オブジェクト 0"/>
                                                <wps:cNvCnPr/>
                                                <wps:spPr>
                                                  <a:xfrm>
                                                    <a:off x="1972893" y="1713177"/>
                                                    <a:ext cx="0" cy="390302"/>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90" name="グループ化 90"/>
                                                <wpg:cNvGrpSpPr/>
                                                <wpg:grpSpPr>
                                                  <a:xfrm>
                                                    <a:off x="-1" y="145997"/>
                                                    <a:ext cx="5048879" cy="2491974"/>
                                                    <a:chOff x="-1" y="145997"/>
                                                    <a:chExt cx="5048879" cy="2491974"/>
                                                  </a:xfrm>
                                                </wpg:grpSpPr>
                                                <wpg:grpSp>
                                                  <wpg:cNvPr id="91" name="グループ化 91"/>
                                                  <wpg:cNvGrpSpPr/>
                                                  <wpg:grpSpPr>
                                                    <a:xfrm>
                                                      <a:off x="-1" y="145997"/>
                                                      <a:ext cx="5048879" cy="2491974"/>
                                                      <a:chOff x="-1" y="145997"/>
                                                      <a:chExt cx="5048879" cy="2491974"/>
                                                    </a:xfrm>
                                                  </wpg:grpSpPr>
                                                  <wpg:grpSp>
                                                    <wpg:cNvPr id="93" name="グループ化 93"/>
                                                    <wpg:cNvGrpSpPr/>
                                                    <wpg:grpSpPr>
                                                      <a:xfrm>
                                                        <a:off x="-1" y="145997"/>
                                                        <a:ext cx="5048879" cy="2491974"/>
                                                        <a:chOff x="-1" y="145997"/>
                                                        <a:chExt cx="5048879" cy="2491974"/>
                                                      </a:xfrm>
                                                    </wpg:grpSpPr>
                                                    <wps:wsp>
                                                      <wps:cNvPr id="95" name="オブジェクト 0"/>
                                                      <wps:cNvCnPr/>
                                                      <wps:spPr>
                                                        <a:xfrm>
                                                          <a:off x="3248442" y="1713177"/>
                                                          <a:ext cx="0" cy="390302"/>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96" name="グループ化 96"/>
                                                      <wpg:cNvGrpSpPr/>
                                                      <wpg:grpSpPr>
                                                        <a:xfrm>
                                                          <a:off x="-1" y="145997"/>
                                                          <a:ext cx="5048879" cy="2491974"/>
                                                          <a:chOff x="-1" y="145997"/>
                                                          <a:chExt cx="5048879" cy="2491974"/>
                                                        </a:xfrm>
                                                      </wpg:grpSpPr>
                                                      <wpg:grpSp>
                                                        <wpg:cNvPr id="97" name="グループ化 97"/>
                                                        <wpg:cNvGrpSpPr/>
                                                        <wpg:grpSpPr>
                                                          <a:xfrm>
                                                            <a:off x="-1" y="145997"/>
                                                            <a:ext cx="5048879" cy="2491974"/>
                                                            <a:chOff x="-1" y="145997"/>
                                                            <a:chExt cx="5048879" cy="2491974"/>
                                                          </a:xfrm>
                                                        </wpg:grpSpPr>
                                                        <wpg:grpSp>
                                                          <wpg:cNvPr id="100" name="グループ化 100"/>
                                                          <wpg:cNvGrpSpPr/>
                                                          <wpg:grpSpPr>
                                                            <a:xfrm>
                                                              <a:off x="-1" y="145997"/>
                                                              <a:ext cx="5048879" cy="2312667"/>
                                                              <a:chOff x="-1" y="145997"/>
                                                              <a:chExt cx="5048879" cy="2312667"/>
                                                            </a:xfrm>
                                                          </wpg:grpSpPr>
                                                          <wps:wsp>
                                                            <wps:cNvPr id="103" name="オブジェクト 0"/>
                                                            <wps:cNvSpPr/>
                                                            <wps:spPr>
                                                              <a:xfrm>
                                                                <a:off x="3624080" y="1459924"/>
                                                                <a:ext cx="533400" cy="295910"/>
                                                              </a:xfrm>
                                                              <a:prstGeom prst="rect">
                                                                <a:avLst/>
                                                              </a:prstGeom>
                                                              <a:noFill/>
                                                              <a:ln w="19050" cap="flat" cmpd="sng" algn="ctr">
                                                                <a:noFill/>
                                                                <a:prstDash val="solid"/>
                                                                <a:miter lim="800000"/>
                                                                <a:headEnd/>
                                                                <a:tailEnd/>
                                                              </a:ln>
                                                              <a:effectLst/>
                                                            </wps:spPr>
                                                            <wps:txbx>
                                                              <w:txbxContent>
                                                                <w:p w14:paraId="55AE2B64" w14:textId="77777777" w:rsidR="00E452F6" w:rsidRDefault="00E452F6" w:rsidP="00E452F6">
                                                                  <w:pPr>
                                                                    <w:rPr>
                                                                      <w:color w:val="FF0000"/>
                                                                    </w:rPr>
                                                                  </w:pPr>
                                                                  <w:r>
                                                                    <w:rPr>
                                                                      <w:rFonts w:hint="eastAsia"/>
                                                                      <w:color w:val="FF0000"/>
                                                                      <w:sz w:val="18"/>
                                                                    </w:rPr>
                                                                    <w:t>協議</w:t>
                                                                  </w:r>
                                                                </w:p>
                                                              </w:txbxContent>
                                                            </wps:txbx>
                                                            <wps:bodyPr wrap="square" anchor="ctr"/>
                                                          </wps:wsp>
                                                          <wpg:grpSp>
                                                            <wpg:cNvPr id="104" name="グループ化 104"/>
                                                            <wpg:cNvGrpSpPr/>
                                                            <wpg:grpSpPr>
                                                              <a:xfrm>
                                                                <a:off x="-1" y="145997"/>
                                                                <a:ext cx="5048879" cy="2312667"/>
                                                                <a:chOff x="-1" y="145997"/>
                                                                <a:chExt cx="5048879" cy="2312667"/>
                                                              </a:xfrm>
                                                            </wpg:grpSpPr>
                                                            <wps:wsp>
                                                              <wps:cNvPr id="105" name="オブジェクト 0"/>
                                                              <wps:cNvCnPr/>
                                                              <wps:spPr>
                                                                <a:xfrm flipV="1">
                                                                  <a:off x="3624080" y="1467608"/>
                                                                  <a:ext cx="457800" cy="0"/>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106" name="グループ化 106"/>
                                                              <wpg:cNvGrpSpPr/>
                                                              <wpg:grpSpPr>
                                                                <a:xfrm>
                                                                  <a:off x="-1" y="145997"/>
                                                                  <a:ext cx="5048879" cy="2312667"/>
                                                                  <a:chOff x="0" y="145997"/>
                                                                  <a:chExt cx="5049045" cy="2312667"/>
                                                                </a:xfrm>
                                                              </wpg:grpSpPr>
                                                              <wpg:grpSp>
                                                                <wpg:cNvPr id="107" name="オブジェクト 0"/>
                                                                <wpg:cNvGrpSpPr/>
                                                                <wpg:grpSpPr>
                                                                  <a:xfrm>
                                                                    <a:off x="0" y="145997"/>
                                                                    <a:ext cx="5049045" cy="2312667"/>
                                                                    <a:chOff x="0" y="145997"/>
                                                                    <a:chExt cx="5049045" cy="2313628"/>
                                                                  </a:xfrm>
                                                                </wpg:grpSpPr>
                                                                <wps:wsp>
                                                                  <wps:cNvPr id="109" name="オブジェクト 0"/>
                                                                  <wps:cNvCnPr/>
                                                                  <wps:spPr>
                                                                    <a:xfrm>
                                                                      <a:off x="4463236" y="644597"/>
                                                                      <a:ext cx="1749" cy="558328"/>
                                                                    </a:xfrm>
                                                                    <a:prstGeom prst="line">
                                                                      <a:avLst/>
                                                                    </a:prstGeom>
                                                                    <a:noFill/>
                                                                    <a:ln w="44450" cap="flat" cmpd="sng" algn="ctr">
                                                                      <a:solidFill>
                                                                        <a:sysClr val="windowText" lastClr="000000"/>
                                                                      </a:solidFill>
                                                                      <a:prstDash val="solid"/>
                                                                      <a:miter lim="800000"/>
                                                                      <a:headEnd type="triangle" w="med" len="med"/>
                                                                      <a:tailEnd type="none" w="med" len="med"/>
                                                                    </a:ln>
                                                                    <a:effectLst/>
                                                                  </wps:spPr>
                                                                  <wps:bodyPr/>
                                                                </wps:wsp>
                                                                <wpg:grpSp>
                                                                  <wpg:cNvPr id="110" name="グループ化 110"/>
                                                                  <wpg:cNvGrpSpPr/>
                                                                  <wpg:grpSpPr>
                                                                    <a:xfrm>
                                                                      <a:off x="0" y="145997"/>
                                                                      <a:ext cx="5049045" cy="2313628"/>
                                                                      <a:chOff x="0" y="145997"/>
                                                                      <a:chExt cx="5049045" cy="2313628"/>
                                                                    </a:xfrm>
                                                                  </wpg:grpSpPr>
                                                                  <wps:wsp>
                                                                    <wps:cNvPr id="111" name="オブジェクト 0"/>
                                                                    <wps:cNvCnPr/>
                                                                    <wps:spPr>
                                                                      <a:xfrm>
                                                                        <a:off x="3618398" y="1687424"/>
                                                                        <a:ext cx="470022" cy="392001"/>
                                                                      </a:xfrm>
                                                                      <a:prstGeom prst="line">
                                                                        <a:avLst/>
                                                                      </a:prstGeom>
                                                                      <a:noFill/>
                                                                      <a:ln w="19050" cap="flat" cmpd="sng" algn="ctr">
                                                                        <a:solidFill>
                                                                          <a:sysClr val="windowText" lastClr="000000"/>
                                                                        </a:solidFill>
                                                                        <a:prstDash val="solid"/>
                                                                        <a:miter lim="800000"/>
                                                                        <a:tailEnd type="triangle"/>
                                                                      </a:ln>
                                                                      <a:effectLst/>
                                                                    </wps:spPr>
                                                                    <wps:bodyPr/>
                                                                  </wps:wsp>
                                                                  <wps:wsp>
                                                                    <wps:cNvPr id="112" name="オブジェクト 0"/>
                                                                    <wps:cNvSpPr/>
                                                                    <wps:spPr>
                                                                      <a:xfrm>
                                                                        <a:off x="1527697" y="145997"/>
                                                                        <a:ext cx="828675" cy="660181"/>
                                                                      </a:xfrm>
                                                                      <a:prstGeom prst="rect">
                                                                        <a:avLst/>
                                                                      </a:prstGeom>
                                                                      <a:noFill/>
                                                                      <a:ln w="12700" cap="flat" cmpd="sng" algn="ctr">
                                                                        <a:solidFill>
                                                                          <a:sysClr val="windowText" lastClr="000000"/>
                                                                        </a:solidFill>
                                                                        <a:prstDash val="solid"/>
                                                                        <a:miter lim="800000"/>
                                                                      </a:ln>
                                                                      <a:effectLst/>
                                                                    </wps:spPr>
                                                                    <wps:txbx>
                                                                      <w:txbxContent>
                                                                        <w:p w14:paraId="15C386A1" w14:textId="77777777" w:rsidR="00E452F6" w:rsidRDefault="00E452F6" w:rsidP="00E452F6">
                                                                          <w:pPr>
                                                                            <w:jc w:val="center"/>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該当校</w:t>
                                                                          </w:r>
                                                                        </w:p>
                                                                        <w:p w14:paraId="0910862A" w14:textId="77777777" w:rsidR="00E452F6" w:rsidRDefault="00E452F6" w:rsidP="00E452F6">
                                                                          <w:pPr>
                                                                            <w:jc w:val="center"/>
                                                                            <w:rPr>
                                                                              <w:rFonts w:ascii="ＭＳ 明朝" w:hAnsi="ＭＳ 明朝"/>
                                                                              <w:color w:val="FF0000"/>
                                                                            </w:rPr>
                                                                          </w:pPr>
                                                                          <w:r>
                                                                            <w:rPr>
                                                                              <w:rFonts w:ascii="ＭＳ ゴシック" w:eastAsia="ＭＳ ゴシック" w:hAnsi="ＭＳ ゴシック" w:hint="eastAsia"/>
                                                                              <w:color w:val="FF0000"/>
                                                                              <w:u w:val="single"/>
                                                                            </w:rPr>
                                                                            <w:t>校長</w:t>
                                                                          </w:r>
                                                                        </w:p>
                                                                      </w:txbxContent>
                                                                    </wps:txbx>
                                                                    <wps:bodyPr wrap="square" anchor="ctr"/>
                                                                  </wps:wsp>
                                                                  <wps:wsp>
                                                                    <wps:cNvPr id="113" name="オブジェクト 0"/>
                                                                    <wps:cNvSpPr/>
                                                                    <wps:spPr>
                                                                      <a:xfrm>
                                                                        <a:off x="4083823" y="1201051"/>
                                                                        <a:ext cx="80962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9F7AB29" w14:textId="77777777" w:rsidR="00E452F6" w:rsidRDefault="00E452F6" w:rsidP="00E452F6">
                                                                          <w:pPr>
                                                                            <w:spacing w:line="280" w:lineRule="exact"/>
                                                                            <w:jc w:val="center"/>
                                                                            <w:rPr>
                                                                              <w:color w:val="FF0000"/>
                                                                              <w:u w:val="single"/>
                                                                            </w:rPr>
                                                                          </w:pPr>
                                                                          <w:r>
                                                                            <w:rPr>
                                                                              <w:rFonts w:ascii="ＭＳ ゴシック" w:eastAsia="ＭＳ ゴシック" w:hAnsi="ＭＳ ゴシック" w:hint="eastAsia"/>
                                                                              <w:color w:val="FF0000"/>
                                                                              <w:u w:val="single"/>
                                                                            </w:rPr>
                                                                            <w:t>高文連</w:t>
                                                                          </w:r>
                                                                        </w:p>
                                                                        <w:p w14:paraId="0D6E1CB0" w14:textId="77777777" w:rsidR="00E452F6" w:rsidRDefault="00E452F6" w:rsidP="00E452F6">
                                                                          <w:pPr>
                                                                            <w:spacing w:line="280" w:lineRule="exact"/>
                                                                            <w:jc w:val="center"/>
                                                                            <w:rPr>
                                                                              <w:color w:val="FF0000"/>
                                                                              <w:u w:val="single"/>
                                                                            </w:rPr>
                                                                          </w:pPr>
                                                                          <w:r>
                                                                            <w:rPr>
                                                                              <w:rFonts w:ascii="ＭＳ ゴシック" w:eastAsia="ＭＳ ゴシック" w:hAnsi="ＭＳ ゴシック" w:hint="eastAsia"/>
                                                                              <w:color w:val="FF0000"/>
                                                                              <w:u w:val="single"/>
                                                                            </w:rPr>
                                                                            <w:t>事務局</w:t>
                                                                          </w:r>
                                                                        </w:p>
                                                                      </w:txbxContent>
                                                                    </wps:txbx>
                                                                    <wps:bodyPr wrap="square" anchor="ctr"/>
                                                                  </wps:wsp>
                                                                  <wps:wsp>
                                                                    <wps:cNvPr id="114" name="オブジェクト 0"/>
                                                                    <wps:cNvSpPr/>
                                                                    <wps:spPr>
                                                                      <a:xfrm>
                                                                        <a:off x="2829881" y="1189017"/>
                                                                        <a:ext cx="794495" cy="532819"/>
                                                                      </a:xfrm>
                                                                      <a:prstGeom prst="rect">
                                                                        <a:avLst/>
                                                                      </a:prstGeom>
                                                                      <a:noFill/>
                                                                      <a:ln w="19050" cap="flat" cmpd="sng" algn="ctr">
                                                                        <a:solidFill>
                                                                          <a:sysClr val="windowText" lastClr="000000"/>
                                                                        </a:solidFill>
                                                                        <a:prstDash val="solid"/>
                                                                        <a:miter lim="800000"/>
                                                                      </a:ln>
                                                                      <a:effectLst/>
                                                                    </wps:spPr>
                                                                    <wps:txbx>
                                                                      <w:txbxContent>
                                                                        <w:p w14:paraId="544F48C7"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専門部</w:t>
                                                                          </w:r>
                                                                        </w:p>
                                                                      </w:txbxContent>
                                                                    </wps:txbx>
                                                                    <wps:bodyPr wrap="square" anchor="ctr"/>
                                                                  </wps:wsp>
                                                                  <wps:wsp>
                                                                    <wps:cNvPr id="115" name="オブジェクト 0"/>
                                                                    <wps:cNvSpPr/>
                                                                    <wps:spPr>
                                                                      <a:xfrm>
                                                                        <a:off x="3703538" y="152609"/>
                                                                        <a:ext cx="1200150" cy="485775"/>
                                                                      </a:xfrm>
                                                                      <a:prstGeom prst="rect">
                                                                        <a:avLst/>
                                                                      </a:prstGeom>
                                                                      <a:noFill/>
                                                                      <a:ln w="6350" cap="flat" cmpd="sng" algn="ctr">
                                                                        <a:solidFill>
                                                                          <a:sysClr val="windowText" lastClr="000000"/>
                                                                        </a:solidFill>
                                                                        <a:prstDash val="solid"/>
                                                                        <a:miter lim="800000"/>
                                                                      </a:ln>
                                                                      <a:effectLst/>
                                                                    </wps:spPr>
                                                                    <wps:txbx>
                                                                      <w:txbxContent>
                                                                        <w:p w14:paraId="00A7E705" w14:textId="77777777" w:rsidR="00E452F6" w:rsidRDefault="00E452F6" w:rsidP="00E452F6">
                                                                          <w:pPr>
                                                                            <w:spacing w:line="240" w:lineRule="exact"/>
                                                                            <w:jc w:val="center"/>
                                                                            <w:rPr>
                                                                              <w:color w:val="FF0000"/>
                                                                              <w:sz w:val="20"/>
                                                                              <w:u w:val="single"/>
                                                                            </w:rPr>
                                                                          </w:pPr>
                                                                          <w:r>
                                                                            <w:rPr>
                                                                              <w:rFonts w:ascii="ＭＳ ゴシック" w:eastAsia="ＭＳ ゴシック" w:hAnsi="ＭＳ ゴシック" w:hint="eastAsia"/>
                                                                              <w:color w:val="FF0000"/>
                                                                              <w:sz w:val="20"/>
                                                                              <w:u w:val="single"/>
                                                                            </w:rPr>
                                                                            <w:t>県教委</w:t>
                                                                          </w:r>
                                                                        </w:p>
                                                                        <w:p w14:paraId="44564D6F" w14:textId="77777777" w:rsidR="00E452F6" w:rsidRDefault="00E452F6" w:rsidP="00E452F6">
                                                                          <w:pPr>
                                                                            <w:spacing w:line="240" w:lineRule="exact"/>
                                                                            <w:jc w:val="center"/>
                                                                            <w:rPr>
                                                                              <w:color w:val="FF0000"/>
                                                                              <w:sz w:val="20"/>
                                                                              <w:u w:val="single"/>
                                                                            </w:rPr>
                                                                          </w:pPr>
                                                                          <w:r>
                                                                            <w:rPr>
                                                                              <w:rFonts w:ascii="ＭＳ ゴシック" w:eastAsia="ＭＳ ゴシック" w:hAnsi="ＭＳ ゴシック" w:hint="eastAsia"/>
                                                                              <w:color w:val="FF0000"/>
                                                                              <w:sz w:val="20"/>
                                                                              <w:u w:val="single"/>
                                                                            </w:rPr>
                                                                            <w:t>（</w:t>
                                                                          </w:r>
                                                                          <w:r>
                                                                            <w:rPr>
                                                                              <w:rFonts w:ascii="ＭＳ ゴシック" w:eastAsia="ＭＳ ゴシック" w:hAnsi="ＭＳ ゴシック" w:hint="eastAsia"/>
                                                                              <w:color w:val="FF0000"/>
                                                                              <w:sz w:val="20"/>
                                                                              <w:u w:val="single"/>
                                                                            </w:rPr>
                                                                            <w:t>私学振興課）</w:t>
                                                                          </w:r>
                                                                        </w:p>
                                                                      </w:txbxContent>
                                                                    </wps:txbx>
                                                                    <wps:bodyPr wrap="square" anchor="ctr"/>
                                                                  </wps:wsp>
                                                                  <wps:wsp>
                                                                    <wps:cNvPr id="116" name="オブジェクト 0"/>
                                                                    <wps:cNvSpPr/>
                                                                    <wps:spPr>
                                                                      <a:xfrm>
                                                                        <a:off x="0" y="415007"/>
                                                                        <a:ext cx="1038225" cy="37919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E57205"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関係学校長</w:t>
                                                                          </w:r>
                                                                        </w:p>
                                                                      </w:txbxContent>
                                                                    </wps:txbx>
                                                                    <wps:bodyPr wrap="square" anchor="ctr"/>
                                                                  </wps:wsp>
                                                                  <wps:wsp>
                                                                    <wps:cNvPr id="117" name="オブジェクト 0"/>
                                                                    <wps:cNvCnPr/>
                                                                    <wps:spPr>
                                                                      <a:xfrm flipV="1">
                                                                        <a:off x="2363156" y="1450538"/>
                                                                        <a:ext cx="457835" cy="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118" name="オブジェクト 0"/>
                                                                    <wps:cNvCnPr/>
                                                                    <wps:spPr>
                                                                      <a:xfrm flipV="1">
                                                                        <a:off x="2360064" y="311044"/>
                                                                        <a:ext cx="1336421" cy="2366"/>
                                                                      </a:xfrm>
                                                                      <a:prstGeom prst="line">
                                                                        <a:avLst/>
                                                                      </a:prstGeom>
                                                                      <a:noFill/>
                                                                      <a:ln w="44450" cap="flat" cmpd="sng" algn="ctr">
                                                                        <a:solidFill>
                                                                          <a:sysClr val="windowText" lastClr="000000"/>
                                                                        </a:solidFill>
                                                                        <a:prstDash val="solid"/>
                                                                        <a:miter lim="800000"/>
                                                                        <a:headEnd type="triangle" w="med" len="med"/>
                                                                        <a:tailEnd type="triangle" w="med" len="med"/>
                                                                      </a:ln>
                                                                      <a:effectLst/>
                                                                    </wps:spPr>
                                                                    <wps:bodyPr/>
                                                                  </wps:wsp>
                                                                  <wps:wsp>
                                                                    <wps:cNvPr id="119" name="オブジェクト 0"/>
                                                                    <wps:cNvSpPr/>
                                                                    <wps:spPr>
                                                                      <a:xfrm>
                                                                        <a:off x="4008419" y="780045"/>
                                                                        <a:ext cx="1040626" cy="296545"/>
                                                                      </a:xfrm>
                                                                      <a:prstGeom prst="rect">
                                                                        <a:avLst/>
                                                                      </a:prstGeom>
                                                                      <a:noFill/>
                                                                      <a:ln w="19050" cap="flat" cmpd="sng" algn="ctr">
                                                                        <a:noFill/>
                                                                        <a:prstDash val="solid"/>
                                                                        <a:miter lim="800000"/>
                                                                        <a:headEnd/>
                                                                        <a:tailEnd/>
                                                                      </a:ln>
                                                                      <a:effectLst/>
                                                                    </wps:spPr>
                                                                    <wps:txbx>
                                                                      <w:txbxContent>
                                                                        <w:p w14:paraId="2653EED4" w14:textId="77777777" w:rsidR="00E452F6" w:rsidRDefault="00E452F6" w:rsidP="00E452F6">
                                                                          <w:pPr>
                                                                            <w:rPr>
                                                                              <w:color w:val="FF0000"/>
                                                                            </w:rPr>
                                                                          </w:pPr>
                                                                          <w:r>
                                                                            <w:rPr>
                                                                              <w:rFonts w:hint="eastAsia"/>
                                                                              <w:color w:val="FF0000"/>
                                                                              <w:sz w:val="18"/>
                                                                            </w:rPr>
                                                                            <w:t>連絡　　相談</w:t>
                                                                          </w:r>
                                                                        </w:p>
                                                                      </w:txbxContent>
                                                                    </wps:txbx>
                                                                    <wps:bodyPr wrap="square" anchor="ctr"/>
                                                                  </wps:wsp>
                                                                  <wps:wsp>
                                                                    <wps:cNvPr id="120" name="オブジェクト 0"/>
                                                                    <wps:cNvSpPr/>
                                                                    <wps:spPr>
                                                                      <a:xfrm>
                                                                        <a:off x="1999075" y="844278"/>
                                                                        <a:ext cx="448310" cy="296545"/>
                                                                      </a:xfrm>
                                                                      <a:prstGeom prst="rect">
                                                                        <a:avLst/>
                                                                      </a:prstGeom>
                                                                      <a:noFill/>
                                                                      <a:ln w="19050" cap="flat" cmpd="sng" algn="ctr">
                                                                        <a:noFill/>
                                                                        <a:prstDash val="solid"/>
                                                                        <a:miter lim="800000"/>
                                                                        <a:headEnd/>
                                                                        <a:tailEnd/>
                                                                      </a:ln>
                                                                      <a:effectLst/>
                                                                    </wps:spPr>
                                                                    <wps:txbx>
                                                                      <w:txbxContent>
                                                                        <w:p w14:paraId="7CFDF9A7" w14:textId="77777777" w:rsidR="00E452F6" w:rsidRDefault="00E452F6" w:rsidP="00E452F6">
                                                                          <w:pPr>
                                                                            <w:rPr>
                                                                              <w:color w:val="FF0000"/>
                                                                            </w:rPr>
                                                                          </w:pPr>
                                                                          <w:r>
                                                                            <w:rPr>
                                                                              <w:rFonts w:hint="eastAsia"/>
                                                                              <w:color w:val="FF0000"/>
                                                                              <w:sz w:val="18"/>
                                                                            </w:rPr>
                                                                            <w:t>連絡</w:t>
                                                                          </w:r>
                                                                        </w:p>
                                                                      </w:txbxContent>
                                                                    </wps:txbx>
                                                                    <wps:bodyPr wrap="square" anchor="ctr"/>
                                                                  </wps:wsp>
                                                                  <wps:wsp>
                                                                    <wps:cNvPr id="121" name="オブジェクト 0"/>
                                                                    <wps:cNvSpPr/>
                                                                    <wps:spPr>
                                                                      <a:xfrm>
                                                                        <a:off x="2374522" y="1105466"/>
                                                                        <a:ext cx="448310" cy="296545"/>
                                                                      </a:xfrm>
                                                                      <a:prstGeom prst="rect">
                                                                        <a:avLst/>
                                                                      </a:prstGeom>
                                                                      <a:noFill/>
                                                                      <a:ln w="19050" cap="flat" cmpd="sng" algn="ctr">
                                                                        <a:noFill/>
                                                                        <a:prstDash val="solid"/>
                                                                        <a:miter lim="800000"/>
                                                                        <a:headEnd/>
                                                                        <a:tailEnd/>
                                                                      </a:ln>
                                                                      <a:effectLst/>
                                                                    </wps:spPr>
                                                                    <wps:txbx>
                                                                      <w:txbxContent>
                                                                        <w:p w14:paraId="365F762D" w14:textId="77777777" w:rsidR="00E452F6" w:rsidRDefault="00E452F6" w:rsidP="00E452F6">
                                                                          <w:pPr>
                                                                            <w:rPr>
                                                                              <w:color w:val="FF0000"/>
                                                                            </w:rPr>
                                                                          </w:pPr>
                                                                          <w:r>
                                                                            <w:rPr>
                                                                              <w:rFonts w:hint="eastAsia"/>
                                                                              <w:color w:val="FF0000"/>
                                                                              <w:sz w:val="18"/>
                                                                            </w:rPr>
                                                                            <w:t>報告</w:t>
                                                                          </w:r>
                                                                        </w:p>
                                                                      </w:txbxContent>
                                                                    </wps:txbx>
                                                                    <wps:bodyPr wrap="square" anchor="ctr"/>
                                                                  </wps:wsp>
                                                                  <wps:wsp>
                                                                    <wps:cNvPr id="122" name="オブジェクト 0"/>
                                                                    <wps:cNvSpPr/>
                                                                    <wps:spPr>
                                                                      <a:xfrm>
                                                                        <a:off x="2733388" y="605470"/>
                                                                        <a:ext cx="448310" cy="296545"/>
                                                                      </a:xfrm>
                                                                      <a:prstGeom prst="rect">
                                                                        <a:avLst/>
                                                                      </a:prstGeom>
                                                                      <a:noFill/>
                                                                      <a:ln w="19050" cap="flat" cmpd="sng" algn="ctr">
                                                                        <a:noFill/>
                                                                        <a:prstDash val="solid"/>
                                                                        <a:miter lim="800000"/>
                                                                        <a:headEnd/>
                                                                        <a:tailEnd/>
                                                                      </a:ln>
                                                                      <a:effectLst/>
                                                                    </wps:spPr>
                                                                    <wps:txbx>
                                                                      <w:txbxContent>
                                                                        <w:p w14:paraId="07457597" w14:textId="77777777" w:rsidR="00E452F6" w:rsidRDefault="00E452F6" w:rsidP="00E452F6">
                                                                          <w:pPr>
                                                                            <w:rPr>
                                                                              <w:color w:val="FF0000"/>
                                                                            </w:rPr>
                                                                          </w:pPr>
                                                                          <w:r>
                                                                            <w:rPr>
                                                                              <w:rFonts w:hint="eastAsia"/>
                                                                              <w:color w:val="FF0000"/>
                                                                              <w:sz w:val="18"/>
                                                                            </w:rPr>
                                                                            <w:t>連携</w:t>
                                                                          </w:r>
                                                                        </w:p>
                                                                      </w:txbxContent>
                                                                    </wps:txbx>
                                                                    <wps:bodyPr wrap="square" anchor="ctr"/>
                                                                  </wps:wsp>
                                                                  <wps:wsp>
                                                                    <wps:cNvPr id="123" name="オブジェクト 0"/>
                                                                    <wps:cNvSpPr/>
                                                                    <wps:spPr>
                                                                      <a:xfrm>
                                                                        <a:off x="2484239" y="758340"/>
                                                                        <a:ext cx="543603" cy="296545"/>
                                                                      </a:xfrm>
                                                                      <a:prstGeom prst="rect">
                                                                        <a:avLst/>
                                                                      </a:prstGeom>
                                                                      <a:noFill/>
                                                                      <a:ln w="19050" cap="flat" cmpd="sng" algn="ctr">
                                                                        <a:noFill/>
                                                                        <a:prstDash val="solid"/>
                                                                        <a:miter lim="800000"/>
                                                                        <a:headEnd/>
                                                                        <a:tailEnd/>
                                                                      </a:ln>
                                                                      <a:effectLst/>
                                                                    </wps:spPr>
                                                                    <wps:txbx>
                                                                      <w:txbxContent>
                                                                        <w:p w14:paraId="0EBCE226" w14:textId="77777777" w:rsidR="00E452F6" w:rsidRDefault="00E452F6" w:rsidP="00E452F6">
                                                                          <w:pPr>
                                                                            <w:rPr>
                                                                              <w:color w:val="FF0000"/>
                                                                            </w:rPr>
                                                                          </w:pPr>
                                                                          <w:r>
                                                                            <w:rPr>
                                                                              <w:rFonts w:hint="eastAsia"/>
                                                                              <w:color w:val="FF0000"/>
                                                                              <w:sz w:val="18"/>
                                                                            </w:rPr>
                                                                            <w:t>対応</w:t>
                                                                          </w:r>
                                                                        </w:p>
                                                                      </w:txbxContent>
                                                                    </wps:txbx>
                                                                    <wps:bodyPr wrap="square" anchor="ctr"/>
                                                                  </wps:wsp>
                                                                  <wps:wsp>
                                                                    <wps:cNvPr id="124" name="オブジェクト 0"/>
                                                                    <wps:cNvSpPr/>
                                                                    <wps:spPr>
                                                                      <a:xfrm>
                                                                        <a:off x="530754" y="1746231"/>
                                                                        <a:ext cx="448310" cy="296545"/>
                                                                      </a:xfrm>
                                                                      <a:prstGeom prst="rect">
                                                                        <a:avLst/>
                                                                      </a:prstGeom>
                                                                      <a:noFill/>
                                                                      <a:ln w="19050" cap="flat" cmpd="sng" algn="ctr">
                                                                        <a:noFill/>
                                                                        <a:prstDash val="solid"/>
                                                                        <a:miter lim="800000"/>
                                                                        <a:headEnd/>
                                                                        <a:tailEnd/>
                                                                      </a:ln>
                                                                      <a:effectLst/>
                                                                    </wps:spPr>
                                                                    <wps:txbx>
                                                                      <w:txbxContent>
                                                                        <w:p w14:paraId="7F3C796F" w14:textId="77777777" w:rsidR="00E452F6" w:rsidRDefault="00E452F6" w:rsidP="00E452F6">
                                                                          <w:pPr>
                                                                            <w:rPr>
                                                                              <w:color w:val="FF0000"/>
                                                                            </w:rPr>
                                                                          </w:pPr>
                                                                          <w:r>
                                                                            <w:rPr>
                                                                              <w:rFonts w:hint="eastAsia"/>
                                                                              <w:color w:val="FF0000"/>
                                                                              <w:sz w:val="18"/>
                                                                            </w:rPr>
                                                                            <w:t>対応</w:t>
                                                                          </w:r>
                                                                        </w:p>
                                                                      </w:txbxContent>
                                                                    </wps:txbx>
                                                                    <wps:bodyPr wrap="square" anchor="ctr"/>
                                                                  </wps:wsp>
                                                                  <wps:wsp>
                                                                    <wps:cNvPr id="125" name="オブジェクト 0"/>
                                                                    <wps:cNvSpPr/>
                                                                    <wps:spPr>
                                                                      <a:xfrm>
                                                                        <a:off x="4060825" y="2088150"/>
                                                                        <a:ext cx="857250" cy="371475"/>
                                                                      </a:xfrm>
                                                                      <a:prstGeom prst="rect">
                                                                        <a:avLst/>
                                                                      </a:prstGeom>
                                                                      <a:noFill/>
                                                                      <a:ln w="6350" cap="flat" cmpd="sng" algn="ctr">
                                                                        <a:solidFill>
                                                                          <a:sysClr val="windowText" lastClr="000000"/>
                                                                        </a:solidFill>
                                                                        <a:prstDash val="solid"/>
                                                                        <a:miter lim="800000"/>
                                                                      </a:ln>
                                                                      <a:effectLst/>
                                                                    </wps:spPr>
                                                                    <wps:txbx>
                                                                      <w:txbxContent>
                                                                        <w:p w14:paraId="4E0B88EA"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関係団体</w:t>
                                                                          </w:r>
                                                                        </w:p>
                                                                      </w:txbxContent>
                                                                    </wps:txbx>
                                                                    <wps:bodyPr wrap="square" anchor="ctr"/>
                                                                  </wps:wsp>
                                                                  <wps:wsp>
                                                                    <wps:cNvPr id="126" name="オブジェクト 0"/>
                                                                    <wps:cNvCnPr>
                                                                      <a:endCxn id="114" idx="0"/>
                                                                    </wps:cNvCnPr>
                                                                    <wps:spPr>
                                                                      <a:xfrm>
                                                                        <a:off x="2350900" y="471465"/>
                                                                        <a:ext cx="876177" cy="717552"/>
                                                                      </a:xfrm>
                                                                      <a:prstGeom prst="line">
                                                                        <a:avLst/>
                                                                      </a:prstGeom>
                                                                      <a:noFill/>
                                                                      <a:ln w="25400" cap="flat" cmpd="sng" algn="ctr">
                                                                        <a:solidFill>
                                                                          <a:sysClr val="windowText" lastClr="000000"/>
                                                                        </a:solidFill>
                                                                        <a:prstDash val="solid"/>
                                                                        <a:miter lim="800000"/>
                                                                        <a:headEnd type="triangle"/>
                                                                        <a:tailEnd type="triangle"/>
                                                                      </a:ln>
                                                                      <a:effectLst/>
                                                                    </wps:spPr>
                                                                    <wps:bodyPr/>
                                                                  </wps:wsp>
                                                                  <wps:wsp>
                                                                    <wps:cNvPr id="127" name="オブジェクト 0"/>
                                                                    <wps:cNvSpPr/>
                                                                    <wps:spPr>
                                                                      <a:xfrm>
                                                                        <a:off x="3623490" y="1126824"/>
                                                                        <a:ext cx="534035" cy="296545"/>
                                                                      </a:xfrm>
                                                                      <a:prstGeom prst="rect">
                                                                        <a:avLst/>
                                                                      </a:prstGeom>
                                                                      <a:noFill/>
                                                                      <a:ln w="19050" cap="flat" cmpd="sng" algn="ctr">
                                                                        <a:noFill/>
                                                                        <a:prstDash val="solid"/>
                                                                        <a:miter lim="800000"/>
                                                                        <a:headEnd/>
                                                                        <a:tailEnd/>
                                                                      </a:ln>
                                                                      <a:effectLst/>
                                                                    </wps:spPr>
                                                                    <wps:txbx>
                                                                      <w:txbxContent>
                                                                        <w:p w14:paraId="2B9060EF" w14:textId="77777777" w:rsidR="00E452F6" w:rsidRDefault="00E452F6" w:rsidP="00E452F6">
                                                                          <w:pPr>
                                                                            <w:rPr>
                                                                              <w:color w:val="FF0000"/>
                                                                            </w:rPr>
                                                                          </w:pPr>
                                                                          <w:r>
                                                                            <w:rPr>
                                                                              <w:rFonts w:hint="eastAsia"/>
                                                                              <w:color w:val="FF0000"/>
                                                                              <w:sz w:val="18"/>
                                                                            </w:rPr>
                                                                            <w:t>連携</w:t>
                                                                          </w:r>
                                                                        </w:p>
                                                                      </w:txbxContent>
                                                                    </wps:txbx>
                                                                    <wps:bodyPr wrap="square" anchor="ctr"/>
                                                                  </wps:wsp>
                                                                  <wps:wsp>
                                                                    <wps:cNvPr id="128" name="オブジェクト 0"/>
                                                                    <wps:cNvCnPr/>
                                                                    <wps:spPr>
                                                                      <a:xfrm>
                                                                        <a:off x="542444" y="1721682"/>
                                                                        <a:ext cx="0" cy="382270"/>
                                                                      </a:xfrm>
                                                                      <a:prstGeom prst="line">
                                                                        <a:avLst/>
                                                                      </a:prstGeom>
                                                                      <a:noFill/>
                                                                      <a:ln w="50800" cap="flat" cmpd="sng" algn="ctr">
                                                                        <a:solidFill>
                                                                          <a:sysClr val="windowText" lastClr="000000"/>
                                                                        </a:solidFill>
                                                                        <a:prstDash val="solid"/>
                                                                        <a:miter lim="800000"/>
                                                                        <a:headEnd type="none" w="med" len="med"/>
                                                                        <a:tailEnd type="triangle" w="med" len="med"/>
                                                                      </a:ln>
                                                                      <a:effectLst/>
                                                                    </wps:spPr>
                                                                    <wps:bodyPr/>
                                                                  </wps:wsp>
                                                                  <wps:wsp>
                                                                    <wps:cNvPr id="129" name="オブジェクト 0"/>
                                                                    <wps:cNvSpPr/>
                                                                    <wps:spPr>
                                                                      <a:xfrm>
                                                                        <a:off x="85247" y="1746231"/>
                                                                        <a:ext cx="448310" cy="296545"/>
                                                                      </a:xfrm>
                                                                      <a:prstGeom prst="rect">
                                                                        <a:avLst/>
                                                                      </a:prstGeom>
                                                                      <a:noFill/>
                                                                      <a:ln w="19050" cap="flat" cmpd="sng" algn="ctr">
                                                                        <a:noFill/>
                                                                        <a:prstDash val="solid"/>
                                                                        <a:miter lim="800000"/>
                                                                        <a:headEnd/>
                                                                        <a:tailEnd/>
                                                                      </a:ln>
                                                                      <a:effectLst/>
                                                                    </wps:spPr>
                                                                    <wps:txbx>
                                                                      <w:txbxContent>
                                                                        <w:p w14:paraId="1FEC91B3" w14:textId="77777777" w:rsidR="00E452F6" w:rsidRDefault="00E452F6" w:rsidP="00E452F6">
                                                                          <w:pPr>
                                                                            <w:rPr>
                                                                              <w:color w:val="FF0000"/>
                                                                              <w:u w:val="single"/>
                                                                            </w:rPr>
                                                                          </w:pPr>
                                                                          <w:r>
                                                                            <w:rPr>
                                                                              <w:rFonts w:hint="eastAsia"/>
                                                                              <w:color w:val="FF0000"/>
                                                                              <w:sz w:val="18"/>
                                                                              <w:u w:val="single"/>
                                                                            </w:rPr>
                                                                            <w:t>確認</w:t>
                                                                          </w:r>
                                                                        </w:p>
                                                                      </w:txbxContent>
                                                                    </wps:txbx>
                                                                    <wps:bodyPr wrap="square" anchor="ctr"/>
                                                                  </wps:wsp>
                                                                  <wps:wsp>
                                                                    <wps:cNvPr id="130" name="オブジェクト 0"/>
                                                                    <wps:cNvCnPr/>
                                                                    <wps:spPr>
                                                                      <a:xfrm>
                                                                        <a:off x="1968336" y="810190"/>
                                                                        <a:ext cx="0" cy="390525"/>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131" name="オブジェクト 0"/>
                                                                    <wps:cNvSpPr/>
                                                                    <wps:spPr>
                                                                      <a:xfrm>
                                                                        <a:off x="1488081" y="851965"/>
                                                                        <a:ext cx="448310" cy="296545"/>
                                                                      </a:xfrm>
                                                                      <a:prstGeom prst="rect">
                                                                        <a:avLst/>
                                                                      </a:prstGeom>
                                                                      <a:noFill/>
                                                                      <a:ln w="19050" cap="flat" cmpd="sng" algn="ctr">
                                                                        <a:noFill/>
                                                                        <a:prstDash val="solid"/>
                                                                        <a:miter lim="800000"/>
                                                                        <a:headEnd/>
                                                                        <a:tailEnd/>
                                                                      </a:ln>
                                                                      <a:effectLst/>
                                                                    </wps:spPr>
                                                                    <wps:txbx>
                                                                      <w:txbxContent>
                                                                        <w:p w14:paraId="403B6A3B" w14:textId="77777777" w:rsidR="00E452F6" w:rsidRDefault="00E452F6" w:rsidP="00E452F6">
                                                                          <w:pPr>
                                                                            <w:rPr>
                                                                              <w:color w:val="FF0000"/>
                                                                            </w:rPr>
                                                                          </w:pPr>
                                                                          <w:r>
                                                                            <w:rPr>
                                                                              <w:rFonts w:hint="eastAsia"/>
                                                                              <w:color w:val="FF0000"/>
                                                                              <w:sz w:val="18"/>
                                                                            </w:rPr>
                                                                            <w:t>報告</w:t>
                                                                          </w:r>
                                                                        </w:p>
                                                                      </w:txbxContent>
                                                                    </wps:txbx>
                                                                    <wps:bodyPr wrap="square" anchor="ctr"/>
                                                                  </wps:wsp>
                                                                  <wps:wsp>
                                                                    <wps:cNvPr id="132" name="オブジェクト 0"/>
                                                                    <wps:cNvSpPr/>
                                                                    <wps:spPr>
                                                                      <a:xfrm>
                                                                        <a:off x="2360993" y="1461901"/>
                                                                        <a:ext cx="448310" cy="296545"/>
                                                                      </a:xfrm>
                                                                      <a:prstGeom prst="rect">
                                                                        <a:avLst/>
                                                                      </a:prstGeom>
                                                                      <a:noFill/>
                                                                      <a:ln w="19050" cap="flat" cmpd="sng" algn="ctr">
                                                                        <a:noFill/>
                                                                        <a:prstDash val="solid"/>
                                                                        <a:miter lim="800000"/>
                                                                        <a:headEnd/>
                                                                        <a:tailEnd/>
                                                                      </a:ln>
                                                                      <a:effectLst/>
                                                                    </wps:spPr>
                                                                    <wps:txbx>
                                                                      <w:txbxContent>
                                                                        <w:p w14:paraId="0A358C7A" w14:textId="77777777" w:rsidR="00E452F6" w:rsidRDefault="00E452F6" w:rsidP="00E452F6">
                                                                          <w:pPr>
                                                                            <w:rPr>
                                                                              <w:color w:val="FF0000"/>
                                                                            </w:rPr>
                                                                          </w:pPr>
                                                                          <w:r>
                                                                            <w:rPr>
                                                                              <w:rFonts w:hint="eastAsia"/>
                                                                              <w:color w:val="FF0000"/>
                                                                              <w:sz w:val="18"/>
                                                                            </w:rPr>
                                                                            <w:t>連絡</w:t>
                                                                          </w:r>
                                                                        </w:p>
                                                                      </w:txbxContent>
                                                                    </wps:txbx>
                                                                    <wps:bodyPr wrap="square" anchor="ctr"/>
                                                                  </wps:wsp>
                                                                </wpg:grpSp>
                                                              </wpg:grpSp>
                                                              <wps:wsp>
                                                                <wps:cNvPr id="108" name="オブジェクト 0"/>
                                                                <wps:cNvSpPr/>
                                                                <wps:spPr>
                                                                  <a:xfrm>
                                                                    <a:off x="1536932" y="1190983"/>
                                                                    <a:ext cx="829939" cy="532598"/>
                                                                  </a:xfrm>
                                                                  <a:prstGeom prst="rect">
                                                                    <a:avLst/>
                                                                  </a:prstGeom>
                                                                  <a:noFill/>
                                                                  <a:ln w="19050" cap="flat" cmpd="sng" algn="ctr">
                                                                    <a:solidFill>
                                                                      <a:sysClr val="windowText" lastClr="000000"/>
                                                                    </a:solidFill>
                                                                    <a:prstDash val="solid"/>
                                                                    <a:miter lim="800000"/>
                                                                  </a:ln>
                                                                  <a:effectLst/>
                                                                </wps:spPr>
                                                                <wps:txbx>
                                                                  <w:txbxContent>
                                                                    <w:p w14:paraId="125FB8E4" w14:textId="77777777" w:rsidR="00E452F6" w:rsidRDefault="00E452F6" w:rsidP="00E452F6">
                                                                      <w:pPr>
                                                                        <w:spacing w:line="280" w:lineRule="exact"/>
                                                                        <w:jc w:val="center"/>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該当校</w:t>
                                                                      </w:r>
                                                                    </w:p>
                                                                    <w:p w14:paraId="7D44CA02" w14:textId="77777777" w:rsidR="00E452F6" w:rsidRDefault="00E452F6" w:rsidP="00E452F6">
                                                                      <w:pPr>
                                                                        <w:spacing w:line="280" w:lineRule="exact"/>
                                                                        <w:jc w:val="center"/>
                                                                        <w:rPr>
                                                                          <w:rFonts w:ascii="ＭＳ 明朝" w:hAnsi="ＭＳ 明朝"/>
                                                                          <w:color w:val="FF0000"/>
                                                                        </w:rPr>
                                                                      </w:pPr>
                                                                      <w:r>
                                                                        <w:rPr>
                                                                          <w:rFonts w:ascii="ＭＳ ゴシック" w:eastAsia="ＭＳ ゴシック" w:hAnsi="ＭＳ ゴシック" w:hint="eastAsia"/>
                                                                          <w:color w:val="FF0000"/>
                                                                          <w:u w:val="single"/>
                                                                        </w:rPr>
                                                                        <w:t>顧問</w:t>
                                                                      </w:r>
                                                                    </w:p>
                                                                  </w:txbxContent>
                                                                </wps:txbx>
                                                                <wps:bodyPr wrap="square" anchor="ctr"/>
                                                              </wps:wsp>
                                                            </wpg:grpSp>
                                                          </wpg:grpSp>
                                                        </wpg:grpSp>
                                                        <wps:wsp>
                                                          <wps:cNvPr id="101" name="オブジェクト 0"/>
                                                          <wps:cNvSpPr/>
                                                          <wps:spPr>
                                                            <a:xfrm>
                                                              <a:off x="1529197" y="2105383"/>
                                                              <a:ext cx="837629" cy="532588"/>
                                                            </a:xfrm>
                                                            <a:prstGeom prst="rect">
                                                              <a:avLst/>
                                                            </a:prstGeom>
                                                            <a:noFill/>
                                                            <a:ln w="19050" cap="flat" cmpd="sng" algn="ctr">
                                                              <a:solidFill>
                                                                <a:sysClr val="windowText" lastClr="000000"/>
                                                              </a:solidFill>
                                                              <a:prstDash val="solid"/>
                                                              <a:miter lim="800000"/>
                                                            </a:ln>
                                                            <a:effectLst/>
                                                          </wps:spPr>
                                                          <wps:txbx>
                                                            <w:txbxContent>
                                                              <w:p w14:paraId="3FE80F70" w14:textId="77777777" w:rsidR="00E452F6" w:rsidRDefault="00E452F6" w:rsidP="00E452F6">
                                                                <w:pPr>
                                                                  <w:spacing w:line="240" w:lineRule="exact"/>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該当生徒</w:t>
                                                                </w:r>
                                                              </w:p>
                                                              <w:p w14:paraId="44A50052" w14:textId="77777777" w:rsidR="00E452F6" w:rsidRDefault="00E452F6" w:rsidP="00E452F6">
                                                                <w:pPr>
                                                                  <w:spacing w:line="240" w:lineRule="exact"/>
                                                                  <w:jc w:val="center"/>
                                                                  <w:rPr>
                                                                    <w:rFonts w:ascii="ＭＳ 明朝" w:hAnsi="ＭＳ 明朝"/>
                                                                    <w:color w:val="FF0000"/>
                                                                    <w:sz w:val="20"/>
                                                                  </w:rPr>
                                                                </w:pPr>
                                                                <w:r>
                                                                  <w:rPr>
                                                                    <w:rFonts w:ascii="ＭＳ ゴシック" w:eastAsia="ＭＳ ゴシック" w:hAnsi="ＭＳ ゴシック" w:hint="eastAsia"/>
                                                                    <w:color w:val="FF0000"/>
                                                                    <w:sz w:val="20"/>
                                                                    <w:u w:val="single"/>
                                                                  </w:rPr>
                                                                  <w:t>保護者</w:t>
                                                                </w:r>
                                                              </w:p>
                                                            </w:txbxContent>
                                                          </wps:txbx>
                                                          <wps:bodyPr wrap="square" anchor="ctr"/>
                                                        </wps:wsp>
                                                        <wps:wsp>
                                                          <wps:cNvPr id="102" name="オブジェクト 0"/>
                                                          <wps:cNvSpPr/>
                                                          <wps:spPr>
                                                            <a:xfrm>
                                                              <a:off x="2840309" y="2105383"/>
                                                              <a:ext cx="794382" cy="532588"/>
                                                            </a:xfrm>
                                                            <a:prstGeom prst="rect">
                                                              <a:avLst/>
                                                            </a:prstGeom>
                                                            <a:noFill/>
                                                            <a:ln w="19050" cap="flat" cmpd="sng" algn="ctr">
                                                              <a:solidFill>
                                                                <a:sysClr val="windowText" lastClr="000000"/>
                                                              </a:solidFill>
                                                              <a:prstDash val="solid"/>
                                                              <a:miter lim="800000"/>
                                                            </a:ln>
                                                            <a:effectLst/>
                                                          </wps:spPr>
                                                          <wps:txbx>
                                                            <w:txbxContent>
                                                              <w:p w14:paraId="67390FCF" w14:textId="77777777" w:rsidR="00E452F6" w:rsidRDefault="00E452F6" w:rsidP="00E452F6">
                                                                <w:pPr>
                                                                  <w:spacing w:line="240" w:lineRule="exact"/>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大会役員</w:t>
                                                                </w:r>
                                                              </w:p>
                                                              <w:p w14:paraId="132075DB" w14:textId="77777777" w:rsidR="00E452F6" w:rsidRDefault="00E452F6" w:rsidP="00E452F6">
                                                                <w:pPr>
                                                                  <w:spacing w:line="240" w:lineRule="exact"/>
                                                                  <w:jc w:val="center"/>
                                                                  <w:rPr>
                                                                    <w:rFonts w:ascii="ＭＳ 明朝" w:hAnsi="ＭＳ 明朝"/>
                                                                    <w:color w:val="FF0000"/>
                                                                    <w:sz w:val="20"/>
                                                                    <w:u w:val="single"/>
                                                                  </w:rPr>
                                                                </w:pPr>
                                                                <w:r>
                                                                  <w:rPr>
                                                                    <w:rFonts w:ascii="ＭＳ ゴシック" w:eastAsia="ＭＳ ゴシック" w:hAnsi="ＭＳ ゴシック" w:hint="eastAsia"/>
                                                                    <w:color w:val="FF0000"/>
                                                                    <w:sz w:val="20"/>
                                                                    <w:u w:val="single"/>
                                                                  </w:rPr>
                                                                  <w:t>関係者</w:t>
                                                                </w:r>
                                                              </w:p>
                                                            </w:txbxContent>
                                                          </wps:txbx>
                                                          <wps:bodyPr wrap="square" anchor="ctr"/>
                                                        </wps:wsp>
                                                      </wpg:grpSp>
                                                      <wps:wsp>
                                                        <wps:cNvPr id="98" name="オブジェクト 0"/>
                                                        <wps:cNvSpPr/>
                                                        <wps:spPr>
                                                          <a:xfrm>
                                                            <a:off x="1973853" y="1744233"/>
                                                            <a:ext cx="447675" cy="295910"/>
                                                          </a:xfrm>
                                                          <a:prstGeom prst="rect">
                                                            <a:avLst/>
                                                          </a:prstGeom>
                                                          <a:noFill/>
                                                          <a:ln w="19050" cap="flat" cmpd="sng" algn="ctr">
                                                            <a:noFill/>
                                                            <a:prstDash val="solid"/>
                                                            <a:miter lim="800000"/>
                                                            <a:headEnd/>
                                                            <a:tailEnd/>
                                                          </a:ln>
                                                          <a:effectLst/>
                                                        </wps:spPr>
                                                        <wps:txbx>
                                                          <w:txbxContent>
                                                            <w:p w14:paraId="05B61077" w14:textId="77777777" w:rsidR="00E452F6" w:rsidRDefault="00E452F6" w:rsidP="00E452F6">
                                                              <w:pPr>
                                                                <w:rPr>
                                                                  <w:color w:val="FF0000"/>
                                                                </w:rPr>
                                                              </w:pPr>
                                                              <w:r>
                                                                <w:rPr>
                                                                  <w:rFonts w:hint="eastAsia"/>
                                                                  <w:color w:val="FF0000"/>
                                                                  <w:sz w:val="18"/>
                                                                </w:rPr>
                                                                <w:t>連絡</w:t>
                                                              </w:r>
                                                            </w:p>
                                                          </w:txbxContent>
                                                        </wps:txbx>
                                                        <wps:bodyPr wrap="square" anchor="ctr"/>
                                                      </wps:wsp>
                                                      <wps:wsp>
                                                        <wps:cNvPr id="99" name="オブジェクト 0"/>
                                                        <wps:cNvSpPr/>
                                                        <wps:spPr>
                                                          <a:xfrm>
                                                            <a:off x="1466706" y="1751917"/>
                                                            <a:ext cx="447675" cy="295910"/>
                                                          </a:xfrm>
                                                          <a:prstGeom prst="rect">
                                                            <a:avLst/>
                                                          </a:prstGeom>
                                                          <a:noFill/>
                                                          <a:ln w="19050" cap="flat" cmpd="sng" algn="ctr">
                                                            <a:noFill/>
                                                            <a:prstDash val="solid"/>
                                                            <a:miter lim="800000"/>
                                                            <a:headEnd/>
                                                            <a:tailEnd/>
                                                          </a:ln>
                                                          <a:effectLst/>
                                                        </wps:spPr>
                                                        <wps:txbx>
                                                          <w:txbxContent>
                                                            <w:p w14:paraId="554B713E" w14:textId="77777777" w:rsidR="00E452F6" w:rsidRDefault="00E452F6" w:rsidP="00E452F6">
                                                              <w:pPr>
                                                                <w:rPr>
                                                                  <w:color w:val="FF0000"/>
                                                                </w:rPr>
                                                              </w:pPr>
                                                              <w:r>
                                                                <w:rPr>
                                                                  <w:rFonts w:hint="eastAsia"/>
                                                                  <w:color w:val="FF0000"/>
                                                                  <w:sz w:val="18"/>
                                                                </w:rPr>
                                                                <w:t>報告</w:t>
                                                              </w:r>
                                                            </w:p>
                                                          </w:txbxContent>
                                                        </wps:txbx>
                                                        <wps:bodyPr wrap="square" anchor="ctr"/>
                                                      </wps:wsp>
                                                    </wpg:grpSp>
                                                  </wpg:grpSp>
                                                  <wps:wsp>
                                                    <wps:cNvPr id="94" name="オブジェクト 0"/>
                                                    <wps:cNvSpPr/>
                                                    <wps:spPr>
                                                      <a:xfrm>
                                                        <a:off x="3280138" y="1744233"/>
                                                        <a:ext cx="447675" cy="295910"/>
                                                      </a:xfrm>
                                                      <a:prstGeom prst="rect">
                                                        <a:avLst/>
                                                      </a:prstGeom>
                                                      <a:noFill/>
                                                      <a:ln w="19050" cap="flat" cmpd="sng" algn="ctr">
                                                        <a:noFill/>
                                                        <a:prstDash val="solid"/>
                                                        <a:miter lim="800000"/>
                                                        <a:headEnd/>
                                                        <a:tailEnd/>
                                                      </a:ln>
                                                      <a:effectLst/>
                                                    </wps:spPr>
                                                    <wps:txbx>
                                                      <w:txbxContent>
                                                        <w:p w14:paraId="3493F50E" w14:textId="77777777" w:rsidR="00E452F6" w:rsidRDefault="00E452F6" w:rsidP="00E452F6">
                                                          <w:pPr>
                                                            <w:rPr>
                                                              <w:color w:val="FF0000"/>
                                                            </w:rPr>
                                                          </w:pPr>
                                                          <w:r>
                                                            <w:rPr>
                                                              <w:rFonts w:hint="eastAsia"/>
                                                              <w:color w:val="FF0000"/>
                                                              <w:sz w:val="18"/>
                                                            </w:rPr>
                                                            <w:t>連絡</w:t>
                                                          </w:r>
                                                        </w:p>
                                                      </w:txbxContent>
                                                    </wps:txbx>
                                                    <wps:bodyPr wrap="square" anchor="ctr"/>
                                                  </wps:wsp>
                                                </wpg:grpSp>
                                                <wps:wsp>
                                                  <wps:cNvPr id="92" name="オブジェクト 0"/>
                                                  <wps:cNvSpPr/>
                                                  <wps:spPr>
                                                    <a:xfrm>
                                                      <a:off x="2772992" y="1751917"/>
                                                      <a:ext cx="448261" cy="296409"/>
                                                    </a:xfrm>
                                                    <a:prstGeom prst="rect">
                                                      <a:avLst/>
                                                    </a:prstGeom>
                                                    <a:noFill/>
                                                    <a:ln w="19050" cap="flat" cmpd="sng" algn="ctr">
                                                      <a:noFill/>
                                                      <a:prstDash val="solid"/>
                                                      <a:miter lim="800000"/>
                                                      <a:headEnd/>
                                                      <a:tailEnd/>
                                                    </a:ln>
                                                    <a:effectLst/>
                                                  </wps:spPr>
                                                  <wps:txbx>
                                                    <w:txbxContent>
                                                      <w:p w14:paraId="7385E013" w14:textId="77777777" w:rsidR="00E452F6" w:rsidRDefault="00E452F6" w:rsidP="00E452F6">
                                                        <w:pPr>
                                                          <w:rPr>
                                                            <w:color w:val="FF0000"/>
                                                          </w:rPr>
                                                        </w:pPr>
                                                        <w:r>
                                                          <w:rPr>
                                                            <w:rFonts w:hint="eastAsia"/>
                                                            <w:color w:val="FF0000"/>
                                                            <w:sz w:val="18"/>
                                                          </w:rPr>
                                                          <w:t>報告</w:t>
                                                        </w:r>
                                                      </w:p>
                                                    </w:txbxContent>
                                                  </wps:txbx>
                                                  <wps:bodyPr wrap="square" anchor="ctr"/>
                                                </wps:wsp>
                                              </wpg:grpSp>
                                            </wpg:grpSp>
                                            <wps:wsp>
                                              <wps:cNvPr id="88" name="オブジェクト 0"/>
                                              <wps:cNvCnPr/>
                                              <wps:spPr>
                                                <a:xfrm flipV="1">
                                                  <a:off x="1059452" y="606078"/>
                                                  <a:ext cx="457800" cy="0"/>
                                                </a:xfrm>
                                                <a:prstGeom prst="line">
                                                  <a:avLst/>
                                                </a:prstGeom>
                                                <a:noFill/>
                                                <a:ln w="50800" cap="flat" cmpd="sng" algn="ctr">
                                                  <a:solidFill>
                                                    <a:sysClr val="windowText" lastClr="000000"/>
                                                  </a:solidFill>
                                                  <a:prstDash val="solid"/>
                                                  <a:miter lim="800000"/>
                                                  <a:headEnd type="triangle"/>
                                                  <a:tailEnd type="triangle"/>
                                                </a:ln>
                                                <a:effectLst/>
                                              </wps:spPr>
                                              <wps:bodyPr/>
                                            </wps:wsp>
                                          </wpg:grpSp>
                                        </wpg:grpSp>
                                        <wps:wsp>
                                          <wps:cNvPr id="83" name="オブジェクト 0"/>
                                          <wps:cNvSpPr/>
                                          <wps:spPr>
                                            <a:xfrm>
                                              <a:off x="3880437" y="1744276"/>
                                              <a:ext cx="448254" cy="296368"/>
                                            </a:xfrm>
                                            <a:prstGeom prst="rect">
                                              <a:avLst/>
                                            </a:prstGeom>
                                            <a:noFill/>
                                            <a:ln w="19050" cap="flat" cmpd="sng" algn="ctr">
                                              <a:noFill/>
                                              <a:prstDash val="solid"/>
                                              <a:miter lim="800000"/>
                                              <a:headEnd/>
                                              <a:tailEnd/>
                                            </a:ln>
                                            <a:effectLst/>
                                          </wps:spPr>
                                          <wps:txbx>
                                            <w:txbxContent>
                                              <w:p w14:paraId="70949FDF" w14:textId="77777777" w:rsidR="00E452F6" w:rsidRDefault="00E452F6" w:rsidP="00E452F6">
                                                <w:pPr>
                                                  <w:rPr>
                                                    <w:color w:val="FF0000"/>
                                                  </w:rPr>
                                                </w:pPr>
                                                <w:r>
                                                  <w:rPr>
                                                    <w:rFonts w:hint="eastAsia"/>
                                                    <w:color w:val="FF0000"/>
                                                    <w:sz w:val="18"/>
                                                  </w:rPr>
                                                  <w:t>連携</w:t>
                                                </w:r>
                                              </w:p>
                                            </w:txbxContent>
                                          </wps:txbx>
                                          <wps:bodyPr wrap="square" anchor="ctr"/>
                                        </wps:wsp>
                                      </wpg:grpSp>
                                    </wpg:grpSp>
                                  </wpg:grpSp>
                                </wpg:grpSp>
                                <wps:wsp>
                                  <wps:cNvPr id="75" name="オブジェクト 0"/>
                                  <wps:cNvSpPr/>
                                  <wps:spPr>
                                    <a:xfrm>
                                      <a:off x="2627940" y="0"/>
                                      <a:ext cx="791845" cy="296545"/>
                                    </a:xfrm>
                                    <a:prstGeom prst="rect">
                                      <a:avLst/>
                                    </a:prstGeom>
                                    <a:noFill/>
                                    <a:ln w="19050" cap="flat" cmpd="sng" algn="ctr">
                                      <a:noFill/>
                                      <a:prstDash val="solid"/>
                                      <a:miter lim="800000"/>
                                      <a:headEnd/>
                                      <a:tailEnd/>
                                    </a:ln>
                                    <a:effectLst/>
                                  </wps:spPr>
                                  <wps:txbx>
                                    <w:txbxContent>
                                      <w:p w14:paraId="1C2759E8" w14:textId="77777777" w:rsidR="00E452F6" w:rsidRDefault="00E452F6" w:rsidP="00E452F6">
                                        <w:pPr>
                                          <w:rPr>
                                            <w:color w:val="FF0000"/>
                                          </w:rPr>
                                        </w:pPr>
                                        <w:r>
                                          <w:rPr>
                                            <w:rFonts w:hint="eastAsia"/>
                                            <w:color w:val="FF0000"/>
                                            <w:sz w:val="18"/>
                                          </w:rPr>
                                          <w:t>連絡・確認</w:t>
                                        </w:r>
                                      </w:p>
                                    </w:txbxContent>
                                  </wps:txbx>
                                  <wps:bodyPr wrap="square" anchor="ctr"/>
                                </wps:wsp>
                              </wpg:grpSp>
                            </wpg:grpSp>
                          </wpg:wgp>
                        </a:graphicData>
                      </a:graphic>
                      <wp14:sizeRelH relativeFrom="margin">
                        <wp14:pctWidth>0</wp14:pctWidth>
                      </wp14:sizeRelH>
                      <wp14:sizeRelV relativeFrom="margin">
                        <wp14:pctHeight>0</wp14:pctHeight>
                      </wp14:sizeRelV>
                    </wp:anchor>
                  </w:drawing>
                </mc:Choice>
                <mc:Fallback>
                  <w:pict>
                    <v:group w14:anchorId="2A57535D" id="グループ化 1127" o:spid="_x0000_s1058" style="position:absolute;margin-left:27.4pt;margin-top:8.2pt;width:454.4pt;height:188.15pt;z-index:251663360;mso-width-relative:margin;mso-height-relative:margin" coordorigin="" coordsize="50486,2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">
                      <v:line id="オブジェクト 0" o:spid="_x0000_s1059" style="position:absolute;flip:y;visibility:visible;mso-wrap-style:square" from="10527,14061" to="15105,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" strokecolor="windowText" strokeweight="4pt">
                        <v:stroke startarrow="block" endarrow="block" joinstyle="miter"/>
                      </v:line>
                      <v:rect id="オブジェクト 0" o:spid="_x0000_s1060" style="position:absolute;left:10527;top:10757;width:5334;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" filled="f" stroked="f" strokeweight="1.5pt">
                        <v:textbox>
                          <w:txbxContent>
                            <w:p w14:paraId="7325E336" w14:textId="77777777" w:rsidR="00E452F6" w:rsidRDefault="00E452F6" w:rsidP="00E452F6">
                              <w:pPr>
                                <w:rPr>
                                  <w:color w:val="FF0000"/>
                                </w:rPr>
                              </w:pPr>
                              <w:r>
                                <w:rPr>
                                  <w:rFonts w:hint="eastAsia"/>
                                  <w:color w:val="FF0000"/>
                                  <w:sz w:val="18"/>
                                </w:rPr>
                                <w:t>連携</w:t>
                              </w:r>
                            </w:p>
                          </w:txbxContent>
                        </v:textbox>
                      </v:rect>
                      <v:rect id="オブジェクト 0" o:spid="_x0000_s1061" style="position:absolute;left:10680;top:14215;width:5340;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" filled="f" stroked="f" strokeweight="1.5pt">
                        <v:textbox>
                          <w:txbxContent>
                            <w:p w14:paraId="0F8A72F3" w14:textId="77777777" w:rsidR="00E452F6" w:rsidRDefault="00E452F6" w:rsidP="00E452F6">
                              <w:pPr>
                                <w:rPr>
                                  <w:color w:val="FF0000"/>
                                </w:rPr>
                              </w:pPr>
                              <w:r>
                                <w:rPr>
                                  <w:rFonts w:hint="eastAsia"/>
                                  <w:color w:val="FF0000"/>
                                  <w:sz w:val="18"/>
                                </w:rPr>
                                <w:t>共有</w:t>
                              </w:r>
                            </w:p>
                          </w:txbxContent>
                        </v:textbox>
                      </v:rect>
                      <v:group id="グループ化 70" o:spid="_x0000_s1062" style="position:absolute;width:50486;height:26456" coordorigin="" coordsize="50486,2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オブジェクト 0" o:spid="_x0000_s1063" style="position:absolute;left:614;top:11910;width:9474;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" filled="f" strokecolor="windowText" strokeweight="1.5pt">
                          <v:textbox>
                            <w:txbxContent>
                              <w:p w14:paraId="4D689025"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関係顧問</w:t>
                                </w:r>
                              </w:p>
                            </w:txbxContent>
                          </v:textbox>
                        </v:rect>
                        <v:rect id="オブジェクト 0" o:spid="_x0000_s1064" style="position:absolute;left:1459;top:21131;width:7944;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" filled="f" strokecolor="windowText" strokeweight="1.5pt">
                          <v:textbox>
                            <w:txbxContent>
                              <w:p w14:paraId="3F6EBA4D" w14:textId="77777777" w:rsidR="00E452F6" w:rsidRDefault="00E452F6" w:rsidP="00E452F6">
                                <w:pPr>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関係生徒</w:t>
                                </w:r>
                              </w:p>
                            </w:txbxContent>
                          </v:textbox>
                        </v:rect>
                        <v:group id="グループ化 73" o:spid="_x0000_s1065" style="position:absolute;width:50486;height:26364" coordorigin="" coordsize="50486,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74" o:spid="_x0000_s1066" style="position:absolute;top:1459;width:50486;height:24905" coordorigin=",1459" coordsize="50486,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オブジェクト 0" o:spid="_x0000_s1067" style="position:absolute;left:5763;top:7991;width:4482;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" filled="f" stroked="f" strokeweight="1.5pt">
                              <v:textbox>
                                <w:txbxContent>
                                  <w:p w14:paraId="15EDF42B" w14:textId="77777777" w:rsidR="00E452F6" w:rsidRDefault="00E452F6" w:rsidP="00E452F6">
                                    <w:pPr>
                                      <w:rPr>
                                        <w:color w:val="FF0000"/>
                                      </w:rPr>
                                    </w:pPr>
                                    <w:r>
                                      <w:rPr>
                                        <w:rFonts w:hint="eastAsia"/>
                                        <w:color w:val="FF0000"/>
                                        <w:sz w:val="18"/>
                                      </w:rPr>
                                      <w:t>連絡</w:t>
                                    </w:r>
                                  </w:p>
                                </w:txbxContent>
                              </v:textbox>
                            </v:rect>
                            <v:group id="グループ化 77" o:spid="_x0000_s1068" style="position:absolute;top:1459;width:50486;height:24905" coordorigin=",1459" coordsize="50486,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オブジェクト 0" o:spid="_x0000_s1069" style="position:absolute;left:691;top:8068;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" filled="f" stroked="f" strokeweight="1.5pt">
                                <v:textbox>
                                  <w:txbxContent>
                                    <w:p w14:paraId="64BCC114" w14:textId="77777777" w:rsidR="00E452F6" w:rsidRDefault="00E452F6" w:rsidP="00E452F6">
                                      <w:pPr>
                                        <w:rPr>
                                          <w:color w:val="FF0000"/>
                                        </w:rPr>
                                      </w:pPr>
                                      <w:r>
                                        <w:rPr>
                                          <w:rFonts w:hint="eastAsia"/>
                                          <w:color w:val="FF0000"/>
                                          <w:sz w:val="18"/>
                                        </w:rPr>
                                        <w:t>報告</w:t>
                                      </w:r>
                                    </w:p>
                                  </w:txbxContent>
                                </v:textbox>
                              </v:rect>
                              <v:group id="グループ化 79" o:spid="_x0000_s1070" style="position:absolute;top:1459;width:50486;height:24905" coordorigin=",1459" coordsize="50486,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オブジェクト 0" o:spid="_x0000_s1071" style="position:absolute;visibility:visible;mso-wrap-style:square" from="5446,7911" to="5446,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" strokecolor="windowText" strokeweight="4pt">
                                  <v:stroke startarrow="block" endarrow="block" joinstyle="miter"/>
                                </v:line>
                                <v:group id="グループ化 81" o:spid="_x0000_s1072" style="position:absolute;top:1459;width:50486;height:24905" coordorigin=",1459" coordsize="50486,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グループ化 82" o:spid="_x0000_s1073" style="position:absolute;top:1459;width:50486;height:24905" coordorigin=",1459" coordsize="50488,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オブジェクト 0" o:spid="_x0000_s1074" style="position:absolute;left:10440;top:6070;width:5334;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" filled="f" stroked="f" strokeweight="1.5pt">
                                      <v:textbox>
                                        <w:txbxContent>
                                          <w:p w14:paraId="38480398" w14:textId="77777777" w:rsidR="00E452F6" w:rsidRDefault="00E452F6" w:rsidP="00E452F6">
                                            <w:pPr>
                                              <w:rPr>
                                                <w:color w:val="FF0000"/>
                                                <w:u w:val="single"/>
                                              </w:rPr>
                                            </w:pPr>
                                            <w:r>
                                              <w:rPr>
                                                <w:rFonts w:hint="eastAsia"/>
                                                <w:color w:val="FF0000"/>
                                                <w:sz w:val="18"/>
                                                <w:u w:val="single"/>
                                              </w:rPr>
                                              <w:t>協議</w:t>
                                            </w:r>
                                          </w:p>
                                        </w:txbxContent>
                                      </v:textbox>
                                    </v:rect>
                                    <v:rect id="オブジェクト 0" o:spid="_x0000_s1075" style="position:absolute;left:10440;top:2766;width:5340;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" filled="f" stroked="f" strokeweight="1.5pt">
                                      <v:textbox>
                                        <w:txbxContent>
                                          <w:p w14:paraId="3DBEA434" w14:textId="77777777" w:rsidR="00E452F6" w:rsidRDefault="00E452F6" w:rsidP="00E452F6">
                                            <w:pPr>
                                              <w:rPr>
                                                <w:color w:val="FF0000"/>
                                                <w:u w:val="single"/>
                                              </w:rPr>
                                            </w:pPr>
                                            <w:r>
                                              <w:rPr>
                                                <w:rFonts w:hint="eastAsia"/>
                                                <w:color w:val="FF0000"/>
                                                <w:sz w:val="18"/>
                                                <w:u w:val="single"/>
                                              </w:rPr>
                                              <w:t>連携</w:t>
                                            </w:r>
                                          </w:p>
                                        </w:txbxContent>
                                      </v:textbox>
                                    </v:rect>
                                    <v:group id="グループ化 86" o:spid="_x0000_s1076" style="position:absolute;top:1459;width:50488;height:24919" coordorigin=",1459" coordsize="50488,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87" o:spid="_x0000_s1077" style="position:absolute;top:1459;width:50488;height:24919"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オブジェクト 0" o:spid="_x0000_s1078" style="position:absolute;visibility:visible;mso-wrap-style:square" from="19728,17131" to="19728,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" strokecolor="windowText" strokeweight="4pt">
                                          <v:stroke startarrow="block" endarrow="block" joinstyle="miter"/>
                                        </v:line>
                                        <v:group id="グループ化 90" o:spid="_x0000_s1079" style="position:absolute;top:1459;width:50488;height:24920"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91" o:spid="_x0000_s1080" style="position:absolute;top:1459;width:50488;height:24920"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93" o:spid="_x0000_s1081" style="position:absolute;top:1459;width:50488;height:24920"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オブジェクト 0" o:spid="_x0000_s1082" style="position:absolute;visibility:visible;mso-wrap-style:square" from="32484,17131" to="32484,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" strokecolor="windowText" strokeweight="4pt">
                                                <v:stroke startarrow="block" endarrow="block" joinstyle="miter"/>
                                              </v:line>
                                              <v:group id="グループ化 96" o:spid="_x0000_s1083" style="position:absolute;top:1459;width:50488;height:24920"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グループ化 97" o:spid="_x0000_s1084" style="position:absolute;top:1459;width:50488;height:24920" coordorigin=",1459" coordsize="50488,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100" o:spid="_x0000_s1085" style="position:absolute;top:1459;width:50488;height:23127" coordorigin=",1459" coordsize="50488,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オブジェクト 0" o:spid="_x0000_s1086" style="position:absolute;left:36240;top:14599;width:5334;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" filled="f" stroked="f" strokeweight="1.5pt">
                                                      <v:textbox>
                                                        <w:txbxContent>
                                                          <w:p w14:paraId="55AE2B64" w14:textId="77777777" w:rsidR="00E452F6" w:rsidRDefault="00E452F6" w:rsidP="00E452F6">
                                                            <w:pPr>
                                                              <w:rPr>
                                                                <w:color w:val="FF0000"/>
                                                              </w:rPr>
                                                            </w:pPr>
                                                            <w:r>
                                                              <w:rPr>
                                                                <w:rFonts w:hint="eastAsia"/>
                                                                <w:color w:val="FF0000"/>
                                                                <w:sz w:val="18"/>
                                                              </w:rPr>
                                                              <w:t>協議</w:t>
                                                            </w:r>
                                                          </w:p>
                                                        </w:txbxContent>
                                                      </v:textbox>
                                                    </v:rect>
                                                    <v:group id="グループ化 104" o:spid="_x0000_s1087" style="position:absolute;top:1459;width:50488;height:23127" coordorigin=",1459" coordsize="50488,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オブジェクト 0" o:spid="_x0000_s1088" style="position:absolute;flip:y;visibility:visible;mso-wrap-style:square" from="36240,14676" to="40818,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" strokecolor="windowText" strokeweight="4pt">
                                                        <v:stroke startarrow="block" endarrow="block" joinstyle="miter"/>
                                                      </v:line>
                                                      <v:group id="グループ化 106" o:spid="_x0000_s1089" style="position:absolute;top:1459;width:50488;height:23127" coordorigin=",1459" coordsize="50490,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オブジェクト 0" o:spid="_x0000_s1090" style="position:absolute;top:1459;width:50490;height:23127" coordorigin=",1459" coordsize="50490,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オブジェクト 0" o:spid="_x0000_s1091" style="position:absolute;visibility:visible;mso-wrap-style:square" from="44632,6445" to="44649,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" strokecolor="windowText" strokeweight="3.5pt">
                                                            <v:stroke startarrow="block" joinstyle="miter"/>
                                                          </v:line>
                                                          <v:group id="グループ化 110" o:spid="_x0000_s1092" style="position:absolute;top:1459;width:50490;height:23137" coordorigin=",1459" coordsize="50490,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オブジェクト 0" o:spid="_x0000_s1093" style="position:absolute;visibility:visible;mso-wrap-style:square" from="36183,16874" to="40884,2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" strokecolor="windowText" strokeweight="1.5pt">
                                                              <v:stroke endarrow="block" joinstyle="miter"/>
                                                            </v:line>
                                                            <v:rect id="オブジェクト 0" o:spid="_x0000_s1094" style="position:absolute;left:15276;top:1459;width:8287;height:6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" filled="f" strokecolor="windowText" strokeweight="1pt">
                                                              <v:textbox>
                                                                <w:txbxContent>
                                                                  <w:p w14:paraId="15C386A1" w14:textId="77777777" w:rsidR="00E452F6" w:rsidRDefault="00E452F6" w:rsidP="00E452F6">
                                                                    <w:pPr>
                                                                      <w:jc w:val="center"/>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該当校</w:t>
                                                                    </w:r>
                                                                  </w:p>
                                                                  <w:p w14:paraId="0910862A" w14:textId="77777777" w:rsidR="00E452F6" w:rsidRDefault="00E452F6" w:rsidP="00E452F6">
                                                                    <w:pPr>
                                                                      <w:jc w:val="center"/>
                                                                      <w:rPr>
                                                                        <w:rFonts w:ascii="ＭＳ 明朝" w:hAnsi="ＭＳ 明朝"/>
                                                                        <w:color w:val="FF0000"/>
                                                                      </w:rPr>
                                                                    </w:pPr>
                                                                    <w:r>
                                                                      <w:rPr>
                                                                        <w:rFonts w:ascii="ＭＳ ゴシック" w:eastAsia="ＭＳ ゴシック" w:hAnsi="ＭＳ ゴシック" w:hint="eastAsia"/>
                                                                        <w:color w:val="FF0000"/>
                                                                        <w:u w:val="single"/>
                                                                      </w:rPr>
                                                                      <w:t>校長</w:t>
                                                                    </w:r>
                                                                  </w:p>
                                                                </w:txbxContent>
                                                              </v:textbox>
                                                            </v:rect>
                                                            <v:rect id="オブジェクト 0" o:spid="_x0000_s1095" style="position:absolute;left:40838;top:12010;width:809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" fillcolor="window" strokecolor="windowText" strokeweight="1.5pt">
                                                              <v:textbox>
                                                                <w:txbxContent>
                                                                  <w:p w14:paraId="59F7AB29" w14:textId="77777777" w:rsidR="00E452F6" w:rsidRDefault="00E452F6" w:rsidP="00E452F6">
                                                                    <w:pPr>
                                                                      <w:spacing w:line="280" w:lineRule="exact"/>
                                                                      <w:jc w:val="center"/>
                                                                      <w:rPr>
                                                                        <w:color w:val="FF0000"/>
                                                                        <w:u w:val="single"/>
                                                                      </w:rPr>
                                                                    </w:pPr>
                                                                    <w:r>
                                                                      <w:rPr>
                                                                        <w:rFonts w:ascii="ＭＳ ゴシック" w:eastAsia="ＭＳ ゴシック" w:hAnsi="ＭＳ ゴシック" w:hint="eastAsia"/>
                                                                        <w:color w:val="FF0000"/>
                                                                        <w:u w:val="single"/>
                                                                      </w:rPr>
                                                                      <w:t>高文連</w:t>
                                                                    </w:r>
                                                                  </w:p>
                                                                  <w:p w14:paraId="0D6E1CB0" w14:textId="77777777" w:rsidR="00E452F6" w:rsidRDefault="00E452F6" w:rsidP="00E452F6">
                                                                    <w:pPr>
                                                                      <w:spacing w:line="280" w:lineRule="exact"/>
                                                                      <w:jc w:val="center"/>
                                                                      <w:rPr>
                                                                        <w:color w:val="FF0000"/>
                                                                        <w:u w:val="single"/>
                                                                      </w:rPr>
                                                                    </w:pPr>
                                                                    <w:r>
                                                                      <w:rPr>
                                                                        <w:rFonts w:ascii="ＭＳ ゴシック" w:eastAsia="ＭＳ ゴシック" w:hAnsi="ＭＳ ゴシック" w:hint="eastAsia"/>
                                                                        <w:color w:val="FF0000"/>
                                                                        <w:u w:val="single"/>
                                                                      </w:rPr>
                                                                      <w:t>事務局</w:t>
                                                                    </w:r>
                                                                  </w:p>
                                                                </w:txbxContent>
                                                              </v:textbox>
                                                            </v:rect>
                                                            <v:rect id="オブジェクト 0" o:spid="_x0000_s1096" style="position:absolute;left:28298;top:11890;width:7945;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" filled="f" strokecolor="windowText" strokeweight="1.5pt">
                                                              <v:textbox>
                                                                <w:txbxContent>
                                                                  <w:p w14:paraId="544F48C7"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専門部</w:t>
                                                                    </w:r>
                                                                  </w:p>
                                                                </w:txbxContent>
                                                              </v:textbox>
                                                            </v:rect>
                                                            <v:rect id="オブジェクト 0" o:spid="_x0000_s1097" style="position:absolute;left:37035;top:1526;width:1200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" filled="f" strokecolor="windowText" strokeweight=".5pt">
                                                              <v:textbox>
                                                                <w:txbxContent>
                                                                  <w:p w14:paraId="00A7E705" w14:textId="77777777" w:rsidR="00E452F6" w:rsidRDefault="00E452F6" w:rsidP="00E452F6">
                                                                    <w:pPr>
                                                                      <w:spacing w:line="240" w:lineRule="exact"/>
                                                                      <w:jc w:val="center"/>
                                                                      <w:rPr>
                                                                        <w:color w:val="FF0000"/>
                                                                        <w:sz w:val="20"/>
                                                                        <w:u w:val="single"/>
                                                                      </w:rPr>
                                                                    </w:pPr>
                                                                    <w:r>
                                                                      <w:rPr>
                                                                        <w:rFonts w:ascii="ＭＳ ゴシック" w:eastAsia="ＭＳ ゴシック" w:hAnsi="ＭＳ ゴシック" w:hint="eastAsia"/>
                                                                        <w:color w:val="FF0000"/>
                                                                        <w:sz w:val="20"/>
                                                                        <w:u w:val="single"/>
                                                                      </w:rPr>
                                                                      <w:t>県教委</w:t>
                                                                    </w:r>
                                                                  </w:p>
                                                                  <w:p w14:paraId="44564D6F" w14:textId="77777777" w:rsidR="00E452F6" w:rsidRDefault="00E452F6" w:rsidP="00E452F6">
                                                                    <w:pPr>
                                                                      <w:spacing w:line="240" w:lineRule="exact"/>
                                                                      <w:jc w:val="center"/>
                                                                      <w:rPr>
                                                                        <w:color w:val="FF0000"/>
                                                                        <w:sz w:val="20"/>
                                                                        <w:u w:val="single"/>
                                                                      </w:rPr>
                                                                    </w:pPr>
                                                                    <w:r>
                                                                      <w:rPr>
                                                                        <w:rFonts w:ascii="ＭＳ ゴシック" w:eastAsia="ＭＳ ゴシック" w:hAnsi="ＭＳ ゴシック" w:hint="eastAsia"/>
                                                                        <w:color w:val="FF0000"/>
                                                                        <w:sz w:val="20"/>
                                                                        <w:u w:val="single"/>
                                                                      </w:rPr>
                                                                      <w:t>（私学振興課）</w:t>
                                                                    </w:r>
                                                                  </w:p>
                                                                </w:txbxContent>
                                                              </v:textbox>
                                                            </v:rect>
                                                            <v:rect id="オブジェクト 0" o:spid="_x0000_s1098" style="position:absolute;top:4150;width:10382;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" fillcolor="window" strokecolor="windowText" strokeweight="1pt">
                                                              <v:textbox>
                                                                <w:txbxContent>
                                                                  <w:p w14:paraId="3DE57205"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関係学校長</w:t>
                                                                    </w:r>
                                                                  </w:p>
                                                                </w:txbxContent>
                                                              </v:textbox>
                                                            </v:rect>
                                                            <v:line id="オブジェクト 0" o:spid="_x0000_s1099" style="position:absolute;flip:y;visibility:visible;mso-wrap-style:square" from="23631,14505" to="28209,1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" strokecolor="windowText" strokeweight="4pt">
                                                              <v:stroke startarrow="block" endarrow="block" joinstyle="miter"/>
                                                            </v:line>
                                                            <v:line id="オブジェクト 0" o:spid="_x0000_s1100" style="position:absolute;flip:y;visibility:visible;mso-wrap-style:square" from="23600,3110" to="36964,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" strokecolor="windowText" strokeweight="3.5pt">
                                                              <v:stroke startarrow="block" endarrow="block" joinstyle="miter"/>
                                                            </v:line>
                                                            <v:rect id="オブジェクト 0" o:spid="_x0000_s1101" style="position:absolute;left:40084;top:7800;width:1040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" filled="f" stroked="f" strokeweight="1.5pt">
                                                              <v:textbox>
                                                                <w:txbxContent>
                                                                  <w:p w14:paraId="2653EED4" w14:textId="77777777" w:rsidR="00E452F6" w:rsidRDefault="00E452F6" w:rsidP="00E452F6">
                                                                    <w:pPr>
                                                                      <w:rPr>
                                                                        <w:color w:val="FF0000"/>
                                                                      </w:rPr>
                                                                    </w:pPr>
                                                                    <w:r>
                                                                      <w:rPr>
                                                                        <w:rFonts w:hint="eastAsia"/>
                                                                        <w:color w:val="FF0000"/>
                                                                        <w:sz w:val="18"/>
                                                                      </w:rPr>
                                                                      <w:t>連絡　　相談</w:t>
                                                                    </w:r>
                                                                  </w:p>
                                                                </w:txbxContent>
                                                              </v:textbox>
                                                            </v:rect>
                                                            <v:rect id="オブジェクト 0" o:spid="_x0000_s1102" style="position:absolute;left:19990;top:8442;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" filled="f" stroked="f" strokeweight="1.5pt">
                                                              <v:textbox>
                                                                <w:txbxContent>
                                                                  <w:p w14:paraId="7CFDF9A7" w14:textId="77777777" w:rsidR="00E452F6" w:rsidRDefault="00E452F6" w:rsidP="00E452F6">
                                                                    <w:pPr>
                                                                      <w:rPr>
                                                                        <w:color w:val="FF0000"/>
                                                                      </w:rPr>
                                                                    </w:pPr>
                                                                    <w:r>
                                                                      <w:rPr>
                                                                        <w:rFonts w:hint="eastAsia"/>
                                                                        <w:color w:val="FF0000"/>
                                                                        <w:sz w:val="18"/>
                                                                      </w:rPr>
                                                                      <w:t>連絡</w:t>
                                                                    </w:r>
                                                                  </w:p>
                                                                </w:txbxContent>
                                                              </v:textbox>
                                                            </v:rect>
                                                            <v:rect id="オブジェクト 0" o:spid="_x0000_s1103" style="position:absolute;left:23745;top:11054;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" filled="f" stroked="f" strokeweight="1.5pt">
                                                              <v:textbox>
                                                                <w:txbxContent>
                                                                  <w:p w14:paraId="365F762D" w14:textId="77777777" w:rsidR="00E452F6" w:rsidRDefault="00E452F6" w:rsidP="00E452F6">
                                                                    <w:pPr>
                                                                      <w:rPr>
                                                                        <w:color w:val="FF0000"/>
                                                                      </w:rPr>
                                                                    </w:pPr>
                                                                    <w:r>
                                                                      <w:rPr>
                                                                        <w:rFonts w:hint="eastAsia"/>
                                                                        <w:color w:val="FF0000"/>
                                                                        <w:sz w:val="18"/>
                                                                      </w:rPr>
                                                                      <w:t>報告</w:t>
                                                                    </w:r>
                                                                  </w:p>
                                                                </w:txbxContent>
                                                              </v:textbox>
                                                            </v:rect>
                                                            <v:rect id="オブジェクト 0" o:spid="_x0000_s1104" style="position:absolute;left:27333;top:6054;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" filled="f" stroked="f" strokeweight="1.5pt">
                                                              <v:textbox>
                                                                <w:txbxContent>
                                                                  <w:p w14:paraId="07457597" w14:textId="77777777" w:rsidR="00E452F6" w:rsidRDefault="00E452F6" w:rsidP="00E452F6">
                                                                    <w:pPr>
                                                                      <w:rPr>
                                                                        <w:color w:val="FF0000"/>
                                                                      </w:rPr>
                                                                    </w:pPr>
                                                                    <w:r>
                                                                      <w:rPr>
                                                                        <w:rFonts w:hint="eastAsia"/>
                                                                        <w:color w:val="FF0000"/>
                                                                        <w:sz w:val="18"/>
                                                                      </w:rPr>
                                                                      <w:t>連携</w:t>
                                                                    </w:r>
                                                                  </w:p>
                                                                </w:txbxContent>
                                                              </v:textbox>
                                                            </v:rect>
                                                            <v:rect id="オブジェクト 0" o:spid="_x0000_s1105" style="position:absolute;left:24842;top:7583;width:543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" filled="f" stroked="f" strokeweight="1.5pt">
                                                              <v:textbox>
                                                                <w:txbxContent>
                                                                  <w:p w14:paraId="0EBCE226" w14:textId="77777777" w:rsidR="00E452F6" w:rsidRDefault="00E452F6" w:rsidP="00E452F6">
                                                                    <w:pPr>
                                                                      <w:rPr>
                                                                        <w:color w:val="FF0000"/>
                                                                      </w:rPr>
                                                                    </w:pPr>
                                                                    <w:r>
                                                                      <w:rPr>
                                                                        <w:rFonts w:hint="eastAsia"/>
                                                                        <w:color w:val="FF0000"/>
                                                                        <w:sz w:val="18"/>
                                                                      </w:rPr>
                                                                      <w:t>対応</w:t>
                                                                    </w:r>
                                                                  </w:p>
                                                                </w:txbxContent>
                                                              </v:textbox>
                                                            </v:rect>
                                                            <v:rect id="オブジェクト 0" o:spid="_x0000_s1106" style="position:absolute;left:5307;top:17462;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" filled="f" stroked="f" strokeweight="1.5pt">
                                                              <v:textbox>
                                                                <w:txbxContent>
                                                                  <w:p w14:paraId="7F3C796F" w14:textId="77777777" w:rsidR="00E452F6" w:rsidRDefault="00E452F6" w:rsidP="00E452F6">
                                                                    <w:pPr>
                                                                      <w:rPr>
                                                                        <w:color w:val="FF0000"/>
                                                                      </w:rPr>
                                                                    </w:pPr>
                                                                    <w:r>
                                                                      <w:rPr>
                                                                        <w:rFonts w:hint="eastAsia"/>
                                                                        <w:color w:val="FF0000"/>
                                                                        <w:sz w:val="18"/>
                                                                      </w:rPr>
                                                                      <w:t>対応</w:t>
                                                                    </w:r>
                                                                  </w:p>
                                                                </w:txbxContent>
                                                              </v:textbox>
                                                            </v:rect>
                                                            <v:rect id="オブジェクト 0" o:spid="_x0000_s1107" style="position:absolute;left:40608;top:20881;width:857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" filled="f" strokecolor="windowText" strokeweight=".5pt">
                                                              <v:textbox>
                                                                <w:txbxContent>
                                                                  <w:p w14:paraId="4E0B88EA" w14:textId="77777777" w:rsidR="00E452F6" w:rsidRDefault="00E452F6" w:rsidP="00E452F6">
                                                                    <w:pPr>
                                                                      <w:jc w:val="center"/>
                                                                      <w:rPr>
                                                                        <w:color w:val="FF0000"/>
                                                                        <w:u w:val="single"/>
                                                                      </w:rPr>
                                                                    </w:pPr>
                                                                    <w:r>
                                                                      <w:rPr>
                                                                        <w:rFonts w:ascii="ＭＳ ゴシック" w:eastAsia="ＭＳ ゴシック" w:hAnsi="ＭＳ ゴシック" w:hint="eastAsia"/>
                                                                        <w:color w:val="FF0000"/>
                                                                        <w:u w:val="single"/>
                                                                      </w:rPr>
                                                                      <w:t>関係団体</w:t>
                                                                    </w:r>
                                                                  </w:p>
                                                                </w:txbxContent>
                                                              </v:textbox>
                                                            </v:rect>
                                                            <v:line id="オブジェクト 0" o:spid="_x0000_s1108" style="position:absolute;visibility:visible;mso-wrap-style:square" from="23509,4714" to="32270,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" strokecolor="windowText" strokeweight="2pt">
                                                              <v:stroke startarrow="block" endarrow="block" joinstyle="miter"/>
                                                            </v:line>
                                                            <v:rect id="オブジェクト 0" o:spid="_x0000_s1109" style="position:absolute;left:36234;top:11268;width:5341;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" filled="f" stroked="f" strokeweight="1.5pt">
                                                              <v:textbox>
                                                                <w:txbxContent>
                                                                  <w:p w14:paraId="2B9060EF" w14:textId="77777777" w:rsidR="00E452F6" w:rsidRDefault="00E452F6" w:rsidP="00E452F6">
                                                                    <w:pPr>
                                                                      <w:rPr>
                                                                        <w:color w:val="FF0000"/>
                                                                      </w:rPr>
                                                                    </w:pPr>
                                                                    <w:r>
                                                                      <w:rPr>
                                                                        <w:rFonts w:hint="eastAsia"/>
                                                                        <w:color w:val="FF0000"/>
                                                                        <w:sz w:val="18"/>
                                                                      </w:rPr>
                                                                      <w:t>連携</w:t>
                                                                    </w:r>
                                                                  </w:p>
                                                                </w:txbxContent>
                                                              </v:textbox>
                                                            </v:rect>
                                                            <v:line id="オブジェクト 0" o:spid="_x0000_s1110" style="position:absolute;visibility:visible;mso-wrap-style:square" from="5424,17216" to="5424,2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" strokecolor="windowText" strokeweight="4pt">
                                                              <v:stroke endarrow="block" joinstyle="miter"/>
                                                            </v:line>
                                                            <v:rect id="オブジェクト 0" o:spid="_x0000_s1111" style="position:absolute;left:852;top:17462;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" filled="f" stroked="f" strokeweight="1.5pt">
                                                              <v:textbox>
                                                                <w:txbxContent>
                                                                  <w:p w14:paraId="1FEC91B3" w14:textId="77777777" w:rsidR="00E452F6" w:rsidRDefault="00E452F6" w:rsidP="00E452F6">
                                                                    <w:pPr>
                                                                      <w:rPr>
                                                                        <w:color w:val="FF0000"/>
                                                                        <w:u w:val="single"/>
                                                                      </w:rPr>
                                                                    </w:pPr>
                                                                    <w:r>
                                                                      <w:rPr>
                                                                        <w:rFonts w:hint="eastAsia"/>
                                                                        <w:color w:val="FF0000"/>
                                                                        <w:sz w:val="18"/>
                                                                        <w:u w:val="single"/>
                                                                      </w:rPr>
                                                                      <w:t>確認</w:t>
                                                                    </w:r>
                                                                  </w:p>
                                                                </w:txbxContent>
                                                              </v:textbox>
                                                            </v:rect>
                                                            <v:line id="オブジェクト 0" o:spid="_x0000_s1112" style="position:absolute;visibility:visible;mso-wrap-style:square" from="19683,8101" to="1968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" strokecolor="windowText" strokeweight="4pt">
                                                              <v:stroke startarrow="block" endarrow="block" joinstyle="miter"/>
                                                            </v:line>
                                                            <v:rect id="オブジェクト 0" o:spid="_x0000_s1113" style="position:absolute;left:14880;top:8519;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" filled="f" stroked="f" strokeweight="1.5pt">
                                                              <v:textbox>
                                                                <w:txbxContent>
                                                                  <w:p w14:paraId="403B6A3B" w14:textId="77777777" w:rsidR="00E452F6" w:rsidRDefault="00E452F6" w:rsidP="00E452F6">
                                                                    <w:pPr>
                                                                      <w:rPr>
                                                                        <w:color w:val="FF0000"/>
                                                                      </w:rPr>
                                                                    </w:pPr>
                                                                    <w:r>
                                                                      <w:rPr>
                                                                        <w:rFonts w:hint="eastAsia"/>
                                                                        <w:color w:val="FF0000"/>
                                                                        <w:sz w:val="18"/>
                                                                      </w:rPr>
                                                                      <w:t>報告</w:t>
                                                                    </w:r>
                                                                  </w:p>
                                                                </w:txbxContent>
                                                              </v:textbox>
                                                            </v:rect>
                                                            <v:rect id="オブジェクト 0" o:spid="_x0000_s1114" style="position:absolute;left:23609;top:14619;width:4484;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" filled="f" stroked="f" strokeweight="1.5pt">
                                                              <v:textbox>
                                                                <w:txbxContent>
                                                                  <w:p w14:paraId="0A358C7A" w14:textId="77777777" w:rsidR="00E452F6" w:rsidRDefault="00E452F6" w:rsidP="00E452F6">
                                                                    <w:pPr>
                                                                      <w:rPr>
                                                                        <w:color w:val="FF0000"/>
                                                                      </w:rPr>
                                                                    </w:pPr>
                                                                    <w:r>
                                                                      <w:rPr>
                                                                        <w:rFonts w:hint="eastAsia"/>
                                                                        <w:color w:val="FF0000"/>
                                                                        <w:sz w:val="18"/>
                                                                      </w:rPr>
                                                                      <w:t>連絡</w:t>
                                                                    </w:r>
                                                                  </w:p>
                                                                </w:txbxContent>
                                                              </v:textbox>
                                                            </v:rect>
                                                          </v:group>
                                                        </v:group>
                                                        <v:rect id="オブジェクト 0" o:spid="_x0000_s1115" style="position:absolute;left:15369;top:11909;width:8299;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" filled="f" strokecolor="windowText" strokeweight="1.5pt">
                                                          <v:textbox>
                                                            <w:txbxContent>
                                                              <w:p w14:paraId="125FB8E4" w14:textId="77777777" w:rsidR="00E452F6" w:rsidRDefault="00E452F6" w:rsidP="00E452F6">
                                                                <w:pPr>
                                                                  <w:spacing w:line="280" w:lineRule="exact"/>
                                                                  <w:jc w:val="center"/>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該当校</w:t>
                                                                </w:r>
                                                              </w:p>
                                                              <w:p w14:paraId="7D44CA02" w14:textId="77777777" w:rsidR="00E452F6" w:rsidRDefault="00E452F6" w:rsidP="00E452F6">
                                                                <w:pPr>
                                                                  <w:spacing w:line="280" w:lineRule="exact"/>
                                                                  <w:jc w:val="center"/>
                                                                  <w:rPr>
                                                                    <w:rFonts w:ascii="ＭＳ 明朝" w:hAnsi="ＭＳ 明朝"/>
                                                                    <w:color w:val="FF0000"/>
                                                                  </w:rPr>
                                                                </w:pPr>
                                                                <w:r>
                                                                  <w:rPr>
                                                                    <w:rFonts w:ascii="ＭＳ ゴシック" w:eastAsia="ＭＳ ゴシック" w:hAnsi="ＭＳ ゴシック" w:hint="eastAsia"/>
                                                                    <w:color w:val="FF0000"/>
                                                                    <w:u w:val="single"/>
                                                                  </w:rPr>
                                                                  <w:t>顧問</w:t>
                                                                </w:r>
                                                              </w:p>
                                                            </w:txbxContent>
                                                          </v:textbox>
                                                        </v:rect>
                                                      </v:group>
                                                    </v:group>
                                                  </v:group>
                                                  <v:rect id="オブジェクト 0" o:spid="_x0000_s1116" style="position:absolute;left:15291;top:21053;width:8377;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" filled="f" strokecolor="windowText" strokeweight="1.5pt">
                                                    <v:textbox>
                                                      <w:txbxContent>
                                                        <w:p w14:paraId="3FE80F70" w14:textId="77777777" w:rsidR="00E452F6" w:rsidRDefault="00E452F6" w:rsidP="00E452F6">
                                                          <w:pPr>
                                                            <w:spacing w:line="240" w:lineRule="exact"/>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該当生徒</w:t>
                                                          </w:r>
                                                        </w:p>
                                                        <w:p w14:paraId="44A50052" w14:textId="77777777" w:rsidR="00E452F6" w:rsidRDefault="00E452F6" w:rsidP="00E452F6">
                                                          <w:pPr>
                                                            <w:spacing w:line="240" w:lineRule="exact"/>
                                                            <w:jc w:val="center"/>
                                                            <w:rPr>
                                                              <w:rFonts w:ascii="ＭＳ 明朝" w:hAnsi="ＭＳ 明朝"/>
                                                              <w:color w:val="FF0000"/>
                                                              <w:sz w:val="20"/>
                                                            </w:rPr>
                                                          </w:pPr>
                                                          <w:r>
                                                            <w:rPr>
                                                              <w:rFonts w:ascii="ＭＳ ゴシック" w:eastAsia="ＭＳ ゴシック" w:hAnsi="ＭＳ ゴシック" w:hint="eastAsia"/>
                                                              <w:color w:val="FF0000"/>
                                                              <w:sz w:val="20"/>
                                                              <w:u w:val="single"/>
                                                            </w:rPr>
                                                            <w:t>保護者</w:t>
                                                          </w:r>
                                                        </w:p>
                                                      </w:txbxContent>
                                                    </v:textbox>
                                                  </v:rect>
                                                  <v:rect id="オブジェクト 0" o:spid="_x0000_s1117" style="position:absolute;left:28403;top:21053;width:7943;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" filled="f" strokecolor="windowText" strokeweight="1.5pt">
                                                    <v:textbox>
                                                      <w:txbxContent>
                                                        <w:p w14:paraId="67390FCF" w14:textId="77777777" w:rsidR="00E452F6" w:rsidRDefault="00E452F6" w:rsidP="00E452F6">
                                                          <w:pPr>
                                                            <w:spacing w:line="240" w:lineRule="exact"/>
                                                            <w:jc w:val="center"/>
                                                            <w:rPr>
                                                              <w:rFonts w:ascii="ＭＳ ゴシック" w:eastAsia="ＭＳ ゴシック" w:hAnsi="ＭＳ ゴシック"/>
                                                              <w:color w:val="FF0000"/>
                                                              <w:sz w:val="20"/>
                                                              <w:u w:val="single"/>
                                                            </w:rPr>
                                                          </w:pPr>
                                                          <w:r>
                                                            <w:rPr>
                                                              <w:rFonts w:ascii="ＭＳ ゴシック" w:eastAsia="ＭＳ ゴシック" w:hAnsi="ＭＳ ゴシック" w:hint="eastAsia"/>
                                                              <w:color w:val="FF0000"/>
                                                              <w:sz w:val="20"/>
                                                              <w:u w:val="single"/>
                                                            </w:rPr>
                                                            <w:t>大会役員</w:t>
                                                          </w:r>
                                                        </w:p>
                                                        <w:p w14:paraId="132075DB" w14:textId="77777777" w:rsidR="00E452F6" w:rsidRDefault="00E452F6" w:rsidP="00E452F6">
                                                          <w:pPr>
                                                            <w:spacing w:line="240" w:lineRule="exact"/>
                                                            <w:jc w:val="center"/>
                                                            <w:rPr>
                                                              <w:rFonts w:ascii="ＭＳ 明朝" w:hAnsi="ＭＳ 明朝"/>
                                                              <w:color w:val="FF0000"/>
                                                              <w:sz w:val="20"/>
                                                              <w:u w:val="single"/>
                                                            </w:rPr>
                                                          </w:pPr>
                                                          <w:r>
                                                            <w:rPr>
                                                              <w:rFonts w:ascii="ＭＳ ゴシック" w:eastAsia="ＭＳ ゴシック" w:hAnsi="ＭＳ ゴシック" w:hint="eastAsia"/>
                                                              <w:color w:val="FF0000"/>
                                                              <w:sz w:val="20"/>
                                                              <w:u w:val="single"/>
                                                            </w:rPr>
                                                            <w:t>関係者</w:t>
                                                          </w:r>
                                                        </w:p>
                                                      </w:txbxContent>
                                                    </v:textbox>
                                                  </v:rect>
                                                </v:group>
                                                <v:rect id="オブジェクト 0" o:spid="_x0000_s1118" style="position:absolute;left:19738;top:17442;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" filled="f" stroked="f" strokeweight="1.5pt">
                                                  <v:textbox>
                                                    <w:txbxContent>
                                                      <w:p w14:paraId="05B61077" w14:textId="77777777" w:rsidR="00E452F6" w:rsidRDefault="00E452F6" w:rsidP="00E452F6">
                                                        <w:pPr>
                                                          <w:rPr>
                                                            <w:color w:val="FF0000"/>
                                                          </w:rPr>
                                                        </w:pPr>
                                                        <w:r>
                                                          <w:rPr>
                                                            <w:rFonts w:hint="eastAsia"/>
                                                            <w:color w:val="FF0000"/>
                                                            <w:sz w:val="18"/>
                                                          </w:rPr>
                                                          <w:t>連絡</w:t>
                                                        </w:r>
                                                      </w:p>
                                                    </w:txbxContent>
                                                  </v:textbox>
                                                </v:rect>
                                                <v:rect id="オブジェクト 0" o:spid="_x0000_s1119" style="position:absolute;left:14667;top:17519;width:4476;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" filled="f" stroked="f" strokeweight="1.5pt">
                                                  <v:textbox>
                                                    <w:txbxContent>
                                                      <w:p w14:paraId="554B713E" w14:textId="77777777" w:rsidR="00E452F6" w:rsidRDefault="00E452F6" w:rsidP="00E452F6">
                                                        <w:pPr>
                                                          <w:rPr>
                                                            <w:color w:val="FF0000"/>
                                                          </w:rPr>
                                                        </w:pPr>
                                                        <w:r>
                                                          <w:rPr>
                                                            <w:rFonts w:hint="eastAsia"/>
                                                            <w:color w:val="FF0000"/>
                                                            <w:sz w:val="18"/>
                                                          </w:rPr>
                                                          <w:t>報告</w:t>
                                                        </w:r>
                                                      </w:p>
                                                    </w:txbxContent>
                                                  </v:textbox>
                                                </v:rect>
                                              </v:group>
                                            </v:group>
                                            <v:rect id="オブジェクト 0" o:spid="_x0000_s1120" style="position:absolute;left:32801;top:17442;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" filled="f" stroked="f" strokeweight="1.5pt">
                                              <v:textbox>
                                                <w:txbxContent>
                                                  <w:p w14:paraId="3493F50E" w14:textId="77777777" w:rsidR="00E452F6" w:rsidRDefault="00E452F6" w:rsidP="00E452F6">
                                                    <w:pPr>
                                                      <w:rPr>
                                                        <w:color w:val="FF0000"/>
                                                      </w:rPr>
                                                    </w:pPr>
                                                    <w:r>
                                                      <w:rPr>
                                                        <w:rFonts w:hint="eastAsia"/>
                                                        <w:color w:val="FF0000"/>
                                                        <w:sz w:val="18"/>
                                                      </w:rPr>
                                                      <w:t>連絡</w:t>
                                                    </w:r>
                                                  </w:p>
                                                </w:txbxContent>
                                              </v:textbox>
                                            </v:rect>
                                          </v:group>
                                          <v:rect id="オブジェクト 0" o:spid="_x0000_s1121" style="position:absolute;left:27729;top:17519;width:4483;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" filled="f" stroked="f" strokeweight="1.5pt">
                                            <v:textbox>
                                              <w:txbxContent>
                                                <w:p w14:paraId="7385E013" w14:textId="77777777" w:rsidR="00E452F6" w:rsidRDefault="00E452F6" w:rsidP="00E452F6">
                                                  <w:pPr>
                                                    <w:rPr>
                                                      <w:color w:val="FF0000"/>
                                                    </w:rPr>
                                                  </w:pPr>
                                                  <w:r>
                                                    <w:rPr>
                                                      <w:rFonts w:hint="eastAsia"/>
                                                      <w:color w:val="FF0000"/>
                                                      <w:sz w:val="18"/>
                                                    </w:rPr>
                                                    <w:t>報告</w:t>
                                                  </w:r>
                                                </w:p>
                                              </w:txbxContent>
                                            </v:textbox>
                                          </v:rect>
                                        </v:group>
                                      </v:group>
                                      <v:line id="オブジェクト 0" o:spid="_x0000_s1122" style="position:absolute;flip:y;visibility:visible;mso-wrap-style:square" from="10594,6060" to="15172,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" strokecolor="windowText" strokeweight="4pt">
                                        <v:stroke startarrow="block" endarrow="block" joinstyle="miter"/>
                                      </v:line>
                                    </v:group>
                                  </v:group>
                                  <v:rect id="オブジェクト 0" o:spid="_x0000_s1123" style="position:absolute;left:38804;top:17442;width:4482;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" filled="f" stroked="f" strokeweight="1.5pt">
                                    <v:textbox>
                                      <w:txbxContent>
                                        <w:p w14:paraId="70949FDF" w14:textId="77777777" w:rsidR="00E452F6" w:rsidRDefault="00E452F6" w:rsidP="00E452F6">
                                          <w:pPr>
                                            <w:rPr>
                                              <w:color w:val="FF0000"/>
                                            </w:rPr>
                                          </w:pPr>
                                          <w:r>
                                            <w:rPr>
                                              <w:rFonts w:hint="eastAsia"/>
                                              <w:color w:val="FF0000"/>
                                              <w:sz w:val="18"/>
                                            </w:rPr>
                                            <w:t>連携</w:t>
                                          </w:r>
                                        </w:p>
                                      </w:txbxContent>
                                    </v:textbox>
                                  </v:rect>
                                </v:group>
                              </v:group>
                            </v:group>
                          </v:group>
                          <v:rect id="オブジェクト 0" o:spid="_x0000_s1124" style="position:absolute;left:26279;width:7918;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" filled="f" stroked="f" strokeweight="1.5pt">
                            <v:textbox>
                              <w:txbxContent>
                                <w:p w14:paraId="1C2759E8" w14:textId="77777777" w:rsidR="00E452F6" w:rsidRDefault="00E452F6" w:rsidP="00E452F6">
                                  <w:pPr>
                                    <w:rPr>
                                      <w:color w:val="FF0000"/>
                                    </w:rPr>
                                  </w:pPr>
                                  <w:r>
                                    <w:rPr>
                                      <w:rFonts w:hint="eastAsia"/>
                                      <w:color w:val="FF0000"/>
                                      <w:sz w:val="18"/>
                                    </w:rPr>
                                    <w:t>連絡・確認</w:t>
                                  </w:r>
                                </w:p>
                              </w:txbxContent>
                            </v:textbox>
                          </v:rect>
                        </v:group>
                      </v:group>
                    </v:group>
                  </w:pict>
                </mc:Fallback>
              </mc:AlternateContent>
            </w:r>
            <w:r w:rsidRPr="00A71CA6">
              <w:rPr>
                <w:rFonts w:hint="eastAsia"/>
                <w:sz w:val="24"/>
                <w:szCs w:val="24"/>
              </w:rPr>
              <w:t xml:space="preserve">　　【連絡体制】</w:t>
            </w:r>
          </w:p>
          <w:p w14:paraId="0462FEBA" w14:textId="77777777" w:rsidR="00E452F6" w:rsidRPr="00A71CA6" w:rsidRDefault="00E452F6" w:rsidP="00E452F6">
            <w:pPr>
              <w:jc w:val="left"/>
              <w:rPr>
                <w:sz w:val="22"/>
                <w:szCs w:val="22"/>
              </w:rPr>
            </w:pPr>
          </w:p>
          <w:p w14:paraId="64D2C8DB" w14:textId="77777777" w:rsidR="00E452F6" w:rsidRPr="00A71CA6" w:rsidRDefault="00E452F6" w:rsidP="00E452F6">
            <w:pPr>
              <w:ind w:firstLineChars="497" w:firstLine="1093"/>
              <w:jc w:val="left"/>
              <w:rPr>
                <w:sz w:val="22"/>
                <w:szCs w:val="22"/>
              </w:rPr>
            </w:pPr>
          </w:p>
          <w:p w14:paraId="057057A3" w14:textId="77777777" w:rsidR="00E452F6" w:rsidRPr="00A71CA6" w:rsidRDefault="00E452F6" w:rsidP="00E452F6">
            <w:pPr>
              <w:ind w:firstLineChars="497" w:firstLine="1093"/>
              <w:jc w:val="left"/>
              <w:rPr>
                <w:sz w:val="22"/>
                <w:szCs w:val="22"/>
              </w:rPr>
            </w:pPr>
          </w:p>
          <w:p w14:paraId="41DEAA62" w14:textId="77777777" w:rsidR="00E452F6" w:rsidRPr="00A71CA6" w:rsidRDefault="00E452F6" w:rsidP="00E452F6">
            <w:pPr>
              <w:ind w:firstLineChars="497" w:firstLine="1093"/>
              <w:jc w:val="left"/>
              <w:rPr>
                <w:sz w:val="22"/>
                <w:szCs w:val="22"/>
              </w:rPr>
            </w:pPr>
          </w:p>
          <w:p w14:paraId="163B44DA" w14:textId="77777777" w:rsidR="00E452F6" w:rsidRPr="00A71CA6" w:rsidRDefault="00E452F6" w:rsidP="00E452F6">
            <w:pPr>
              <w:ind w:firstLineChars="497" w:firstLine="1093"/>
              <w:jc w:val="left"/>
              <w:rPr>
                <w:sz w:val="22"/>
                <w:szCs w:val="22"/>
              </w:rPr>
            </w:pPr>
          </w:p>
          <w:p w14:paraId="7ACD0B1A" w14:textId="77777777" w:rsidR="00E452F6" w:rsidRPr="00A71CA6" w:rsidRDefault="00E452F6" w:rsidP="00E452F6">
            <w:pPr>
              <w:ind w:firstLineChars="497" w:firstLine="1093"/>
              <w:jc w:val="left"/>
              <w:rPr>
                <w:sz w:val="22"/>
                <w:szCs w:val="22"/>
              </w:rPr>
            </w:pPr>
          </w:p>
          <w:p w14:paraId="272FCF38" w14:textId="77777777" w:rsidR="00E452F6" w:rsidRPr="00A71CA6" w:rsidRDefault="00E452F6" w:rsidP="00E452F6">
            <w:pPr>
              <w:ind w:firstLineChars="497" w:firstLine="1093"/>
              <w:jc w:val="left"/>
              <w:rPr>
                <w:sz w:val="22"/>
                <w:szCs w:val="22"/>
              </w:rPr>
            </w:pPr>
          </w:p>
          <w:p w14:paraId="702D6B09" w14:textId="77777777" w:rsidR="00E452F6" w:rsidRPr="00A71CA6" w:rsidRDefault="00E452F6" w:rsidP="00E452F6">
            <w:pPr>
              <w:ind w:firstLineChars="497" w:firstLine="1093"/>
              <w:jc w:val="left"/>
              <w:rPr>
                <w:sz w:val="22"/>
                <w:szCs w:val="22"/>
              </w:rPr>
            </w:pPr>
          </w:p>
          <w:p w14:paraId="1970345A" w14:textId="77777777" w:rsidR="00E452F6" w:rsidRPr="00A71CA6" w:rsidRDefault="00E452F6" w:rsidP="00E452F6">
            <w:pPr>
              <w:ind w:firstLineChars="497" w:firstLine="1093"/>
              <w:jc w:val="left"/>
              <w:rPr>
                <w:sz w:val="22"/>
                <w:szCs w:val="22"/>
              </w:rPr>
            </w:pPr>
          </w:p>
          <w:p w14:paraId="009532BF" w14:textId="77777777" w:rsidR="00E452F6" w:rsidRPr="00A71CA6" w:rsidRDefault="00E452F6" w:rsidP="00E452F6">
            <w:pPr>
              <w:ind w:firstLineChars="497" w:firstLine="1093"/>
              <w:jc w:val="left"/>
              <w:rPr>
                <w:sz w:val="22"/>
                <w:szCs w:val="22"/>
              </w:rPr>
            </w:pPr>
          </w:p>
          <w:p w14:paraId="76C878E3" w14:textId="77777777" w:rsidR="00E452F6" w:rsidRPr="00A71CA6" w:rsidRDefault="00E452F6" w:rsidP="00E452F6">
            <w:pPr>
              <w:jc w:val="left"/>
              <w:rPr>
                <w:sz w:val="22"/>
                <w:szCs w:val="22"/>
              </w:rPr>
            </w:pPr>
          </w:p>
          <w:p w14:paraId="03D2A2D1" w14:textId="77777777" w:rsidR="00E452F6" w:rsidRPr="00A71CA6" w:rsidRDefault="00E452F6" w:rsidP="00E452F6">
            <w:pPr>
              <w:jc w:val="left"/>
              <w:rPr>
                <w:rFonts w:ascii="ＭＳ ゴシック" w:eastAsia="ＭＳ ゴシック" w:hAnsi="ＭＳ ゴシック"/>
                <w:sz w:val="22"/>
                <w:szCs w:val="22"/>
              </w:rPr>
            </w:pPr>
          </w:p>
          <w:p w14:paraId="227D2D24" w14:textId="77777777" w:rsidR="00E452F6" w:rsidRPr="00A71CA6" w:rsidRDefault="00E452F6" w:rsidP="00E452F6">
            <w:pPr>
              <w:ind w:firstLineChars="100" w:firstLine="220"/>
              <w:rPr>
                <w:rFonts w:ascii="ＭＳ ゴシック" w:eastAsia="ＭＳ ゴシック" w:hAnsi="ＭＳ ゴシック"/>
                <w:color w:val="FF0000"/>
                <w:sz w:val="22"/>
                <w:szCs w:val="22"/>
                <w:u w:val="single"/>
              </w:rPr>
            </w:pPr>
          </w:p>
          <w:p w14:paraId="3FA4A24A" w14:textId="77777777" w:rsidR="00E452F6" w:rsidRPr="00A71CA6" w:rsidRDefault="00E452F6" w:rsidP="00E452F6">
            <w:pPr>
              <w:ind w:firstLineChars="100" w:firstLine="220"/>
              <w:rPr>
                <w:rFonts w:ascii="ＭＳ ゴシック" w:eastAsia="ＭＳ ゴシック" w:hAnsi="ＭＳ ゴシック"/>
                <w:color w:val="FF0000"/>
                <w:sz w:val="22"/>
                <w:szCs w:val="22"/>
                <w:u w:val="single"/>
              </w:rPr>
            </w:pPr>
          </w:p>
          <w:p w14:paraId="41B758E6" w14:textId="77777777" w:rsidR="00F52AC8" w:rsidRDefault="00F52AC8" w:rsidP="00E452F6">
            <w:pPr>
              <w:ind w:firstLineChars="100" w:firstLine="240"/>
              <w:rPr>
                <w:rFonts w:ascii="ＭＳ ゴシック" w:eastAsia="ＭＳ ゴシック" w:hAnsi="ＭＳ ゴシック"/>
                <w:color w:val="FF0000"/>
                <w:sz w:val="24"/>
                <w:szCs w:val="24"/>
                <w:u w:val="single"/>
              </w:rPr>
            </w:pPr>
          </w:p>
          <w:p w14:paraId="42BCDECD" w14:textId="3314D836" w:rsidR="00E452F6" w:rsidRPr="00A71CA6" w:rsidRDefault="00E452F6" w:rsidP="00E452F6">
            <w:pPr>
              <w:ind w:firstLineChars="100" w:firstLine="240"/>
              <w:rPr>
                <w:rFonts w:ascii="ＭＳ ゴシック" w:eastAsia="ＭＳ ゴシック" w:hAnsi="ＭＳ ゴシック"/>
                <w:color w:val="FF0000"/>
                <w:sz w:val="24"/>
                <w:szCs w:val="24"/>
                <w:u w:val="single"/>
              </w:rPr>
            </w:pPr>
            <w:r w:rsidRPr="00A71CA6">
              <w:rPr>
                <w:rFonts w:ascii="ＭＳ ゴシック" w:eastAsia="ＭＳ ゴシック" w:hAnsi="ＭＳ ゴシック" w:hint="eastAsia"/>
                <w:color w:val="FF0000"/>
                <w:sz w:val="24"/>
                <w:szCs w:val="24"/>
                <w:u w:val="single"/>
              </w:rPr>
              <w:t>※大会開催中の感染者報告により、翌日以降の大会運営に影響が出る場合は、上記連</w:t>
            </w:r>
          </w:p>
          <w:p w14:paraId="62BC451F" w14:textId="77777777" w:rsidR="00E452F6" w:rsidRPr="00A71CA6" w:rsidRDefault="00E452F6" w:rsidP="00E452F6">
            <w:pPr>
              <w:ind w:leftChars="200" w:left="420"/>
              <w:rPr>
                <w:rFonts w:ascii="ＭＳ ゴシック" w:eastAsia="ＭＳ ゴシック" w:hAnsi="ＭＳ ゴシック"/>
                <w:color w:val="FF0000"/>
                <w:sz w:val="24"/>
                <w:szCs w:val="24"/>
                <w:u w:val="single"/>
              </w:rPr>
            </w:pPr>
            <w:r w:rsidRPr="00A71CA6">
              <w:rPr>
                <w:rFonts w:ascii="ＭＳ ゴシック" w:eastAsia="ＭＳ ゴシック" w:hAnsi="ＭＳ ゴシック" w:hint="eastAsia"/>
                <w:color w:val="FF0000"/>
                <w:sz w:val="24"/>
                <w:szCs w:val="24"/>
                <w:u w:val="single"/>
              </w:rPr>
              <w:t>絡体制によらず、専門部で対応方針を決定の上、速やかに関係校顧問に連絡する。</w:t>
            </w:r>
          </w:p>
          <w:p w14:paraId="1616541D" w14:textId="77777777" w:rsidR="00E452F6" w:rsidRPr="00A71CA6" w:rsidRDefault="00E452F6" w:rsidP="00E452F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２　感染確認後の大会運営について</w:t>
            </w:r>
          </w:p>
          <w:p w14:paraId="71A58811" w14:textId="77777777" w:rsidR="00E452F6" w:rsidRPr="00A71CA6" w:rsidRDefault="00E452F6" w:rsidP="00E452F6">
            <w:pPr>
              <w:ind w:leftChars="100" w:left="450" w:hangingChars="100" w:hanging="240"/>
              <w:jc w:val="left"/>
              <w:rPr>
                <w:rFonts w:ascii="ＭＳ ゴシック" w:eastAsia="ＭＳ ゴシック" w:hAnsi="ＭＳ ゴシック"/>
                <w:sz w:val="24"/>
                <w:szCs w:val="24"/>
              </w:rPr>
            </w:pPr>
            <w:r w:rsidRPr="00A71CA6">
              <w:rPr>
                <w:rFonts w:hint="eastAsia"/>
                <w:sz w:val="24"/>
                <w:szCs w:val="24"/>
              </w:rPr>
              <w:t xml:space="preserve">(1) </w:t>
            </w:r>
            <w:r w:rsidRPr="00A71CA6">
              <w:rPr>
                <w:rFonts w:hint="eastAsia"/>
                <w:sz w:val="24"/>
                <w:szCs w:val="24"/>
              </w:rPr>
              <w:t>感染が確認された場合は、専門部</w:t>
            </w:r>
            <w:r w:rsidRPr="00A71CA6">
              <w:rPr>
                <w:rFonts w:hint="eastAsia"/>
                <w:color w:val="FF0000"/>
                <w:sz w:val="24"/>
                <w:szCs w:val="24"/>
                <w:u w:val="single"/>
              </w:rPr>
              <w:t>(</w:t>
            </w:r>
            <w:r w:rsidRPr="00A71CA6">
              <w:rPr>
                <w:rFonts w:hint="eastAsia"/>
                <w:sz w:val="24"/>
                <w:szCs w:val="24"/>
              </w:rPr>
              <w:t>高文連事務局</w:t>
            </w:r>
            <w:r w:rsidRPr="00A71CA6">
              <w:rPr>
                <w:rFonts w:hint="eastAsia"/>
                <w:color w:val="FF0000"/>
                <w:sz w:val="24"/>
                <w:szCs w:val="24"/>
                <w:u w:val="single"/>
              </w:rPr>
              <w:t>)</w:t>
            </w:r>
            <w:r w:rsidRPr="00A71CA6">
              <w:rPr>
                <w:rFonts w:hint="eastAsia"/>
                <w:sz w:val="24"/>
                <w:szCs w:val="24"/>
              </w:rPr>
              <w:t>で状況を把握し、大会実施について対応を協議する。</w:t>
            </w:r>
            <w:r w:rsidRPr="00A71CA6">
              <w:rPr>
                <w:rFonts w:hint="eastAsia"/>
                <w:color w:val="FF0000"/>
                <w:sz w:val="24"/>
                <w:szCs w:val="24"/>
                <w:u w:val="single"/>
              </w:rPr>
              <w:t>専門部</w:t>
            </w:r>
            <w:r w:rsidRPr="00A71CA6">
              <w:rPr>
                <w:rFonts w:hint="eastAsia"/>
                <w:sz w:val="24"/>
                <w:szCs w:val="24"/>
              </w:rPr>
              <w:t>は、協議結果を関係する</w:t>
            </w:r>
            <w:r w:rsidRPr="00A71CA6">
              <w:rPr>
                <w:rFonts w:hint="eastAsia"/>
                <w:color w:val="FF0000"/>
                <w:sz w:val="24"/>
                <w:szCs w:val="24"/>
                <w:u w:val="single"/>
              </w:rPr>
              <w:t>全</w:t>
            </w:r>
            <w:r w:rsidRPr="00A71CA6">
              <w:rPr>
                <w:rFonts w:hint="eastAsia"/>
                <w:sz w:val="24"/>
                <w:szCs w:val="24"/>
              </w:rPr>
              <w:t>学校</w:t>
            </w:r>
            <w:r w:rsidRPr="00A71CA6">
              <w:rPr>
                <w:rFonts w:hint="eastAsia"/>
                <w:color w:val="FF0000"/>
                <w:sz w:val="24"/>
                <w:szCs w:val="24"/>
                <w:u w:val="single"/>
              </w:rPr>
              <w:t>宛</w:t>
            </w:r>
            <w:r w:rsidRPr="00A71CA6">
              <w:rPr>
                <w:rFonts w:hint="eastAsia"/>
                <w:sz w:val="24"/>
                <w:szCs w:val="24"/>
              </w:rPr>
              <w:t>に連絡する。</w:t>
            </w:r>
          </w:p>
          <w:p w14:paraId="7661E278" w14:textId="77777777" w:rsidR="00E452F6" w:rsidRPr="00A71CA6" w:rsidRDefault="00E452F6" w:rsidP="00E452F6">
            <w:pPr>
              <w:ind w:leftChars="100" w:left="450" w:rightChars="-31" w:right="-65" w:hangingChars="100" w:hanging="240"/>
              <w:jc w:val="left"/>
              <w:rPr>
                <w:rFonts w:ascii="ＭＳ 明朝" w:hAnsi="ＭＳ 明朝"/>
                <w:sz w:val="24"/>
                <w:szCs w:val="24"/>
              </w:rPr>
            </w:pPr>
            <w:r w:rsidRPr="00A71CA6">
              <w:rPr>
                <w:rFonts w:hint="eastAsia"/>
                <w:sz w:val="24"/>
                <w:szCs w:val="24"/>
              </w:rPr>
              <w:t xml:space="preserve">(2) </w:t>
            </w:r>
            <w:r w:rsidRPr="00A71CA6">
              <w:rPr>
                <w:rFonts w:hint="eastAsia"/>
                <w:sz w:val="24"/>
                <w:szCs w:val="24"/>
              </w:rPr>
              <w:t>感染が確認された学校は、学校の全部が臨時休業中の参加は認められない。</w:t>
            </w:r>
          </w:p>
          <w:p w14:paraId="2439FDD2" w14:textId="77777777" w:rsidR="00E452F6" w:rsidRPr="00A71CA6" w:rsidRDefault="00E452F6" w:rsidP="00E452F6">
            <w:pPr>
              <w:ind w:leftChars="200" w:left="420" w:rightChars="-31" w:right="-65"/>
              <w:jc w:val="left"/>
              <w:rPr>
                <w:sz w:val="24"/>
                <w:szCs w:val="24"/>
              </w:rPr>
            </w:pPr>
            <w:r w:rsidRPr="00A71CA6">
              <w:rPr>
                <w:rFonts w:hint="eastAsia"/>
                <w:sz w:val="24"/>
                <w:szCs w:val="24"/>
              </w:rPr>
              <w:t>但し、学校の一部で臨時休業の場合は、状況を把握し対応を協議する。</w:t>
            </w:r>
          </w:p>
          <w:p w14:paraId="5FCB2E3D" w14:textId="77777777" w:rsidR="00E452F6" w:rsidRPr="00A71CA6" w:rsidRDefault="00E452F6" w:rsidP="00E452F6">
            <w:pPr>
              <w:ind w:leftChars="200" w:left="420" w:rightChars="-31" w:right="-65"/>
              <w:jc w:val="left"/>
              <w:rPr>
                <w:sz w:val="24"/>
                <w:szCs w:val="24"/>
              </w:rPr>
            </w:pPr>
            <w:r w:rsidRPr="00A71CA6">
              <w:rPr>
                <w:rFonts w:hint="eastAsia"/>
                <w:color w:val="FF0000"/>
                <w:sz w:val="24"/>
                <w:szCs w:val="24"/>
                <w:u w:val="single"/>
              </w:rPr>
              <w:t>専門部</w:t>
            </w:r>
            <w:r w:rsidRPr="00A71CA6">
              <w:rPr>
                <w:rFonts w:hint="eastAsia"/>
                <w:sz w:val="24"/>
                <w:szCs w:val="24"/>
              </w:rPr>
              <w:t>は、協議結果を関係する</w:t>
            </w:r>
            <w:r w:rsidRPr="00A71CA6">
              <w:rPr>
                <w:rFonts w:hint="eastAsia"/>
                <w:color w:val="FF0000"/>
                <w:sz w:val="24"/>
                <w:szCs w:val="24"/>
                <w:u w:val="single"/>
              </w:rPr>
              <w:t>全</w:t>
            </w:r>
            <w:r w:rsidRPr="00A71CA6">
              <w:rPr>
                <w:rFonts w:hint="eastAsia"/>
                <w:sz w:val="24"/>
                <w:szCs w:val="24"/>
              </w:rPr>
              <w:t>学校</w:t>
            </w:r>
            <w:r w:rsidRPr="00A71CA6">
              <w:rPr>
                <w:rFonts w:hint="eastAsia"/>
                <w:color w:val="FF0000"/>
                <w:sz w:val="24"/>
                <w:szCs w:val="24"/>
                <w:u w:val="single"/>
              </w:rPr>
              <w:t>宛</w:t>
            </w:r>
            <w:r w:rsidRPr="00A71CA6">
              <w:rPr>
                <w:rFonts w:hint="eastAsia"/>
                <w:sz w:val="24"/>
                <w:szCs w:val="24"/>
              </w:rPr>
              <w:t>に連絡する。</w:t>
            </w:r>
          </w:p>
          <w:p w14:paraId="425D3197" w14:textId="77777777" w:rsidR="00E452F6" w:rsidRPr="00A71CA6" w:rsidRDefault="00E452F6" w:rsidP="00E452F6">
            <w:pPr>
              <w:jc w:val="left"/>
              <w:rPr>
                <w:sz w:val="24"/>
                <w:szCs w:val="24"/>
              </w:rPr>
            </w:pPr>
            <w:r w:rsidRPr="00A71CA6">
              <w:rPr>
                <w:rFonts w:ascii="ＭＳ ゴシック" w:eastAsia="ＭＳ ゴシック" w:hAnsi="ＭＳ ゴシック" w:hint="eastAsia"/>
                <w:sz w:val="24"/>
                <w:szCs w:val="24"/>
              </w:rPr>
              <w:t>３　感染及び濃厚接触者の大会参加について</w:t>
            </w:r>
          </w:p>
          <w:p w14:paraId="0C44485F" w14:textId="77777777" w:rsidR="00E452F6" w:rsidRPr="00A71CA6" w:rsidRDefault="00E452F6" w:rsidP="00E452F6">
            <w:pPr>
              <w:ind w:leftChars="100" w:left="450" w:rightChars="-5" w:right="-10" w:hangingChars="100" w:hanging="240"/>
              <w:jc w:val="left"/>
              <w:rPr>
                <w:sz w:val="24"/>
                <w:szCs w:val="24"/>
              </w:rPr>
            </w:pPr>
            <w:r w:rsidRPr="00A71CA6">
              <w:rPr>
                <w:rFonts w:hint="eastAsia"/>
                <w:sz w:val="24"/>
                <w:szCs w:val="24"/>
              </w:rPr>
              <w:t xml:space="preserve">(1) </w:t>
            </w:r>
            <w:r w:rsidRPr="00A71CA6">
              <w:rPr>
                <w:rFonts w:hint="eastAsia"/>
                <w:sz w:val="24"/>
                <w:szCs w:val="24"/>
              </w:rPr>
              <w:t>感染者は、医師の指示により、他人への感染の恐れがないことを確認し、体調及び体力が十分回復した時点で大会参加を認められる。</w:t>
            </w:r>
          </w:p>
          <w:p w14:paraId="0086F8DC" w14:textId="77777777" w:rsidR="005C30EF" w:rsidRPr="00A71CA6" w:rsidRDefault="005C30EF" w:rsidP="005C30EF">
            <w:pPr>
              <w:ind w:leftChars="100" w:left="450" w:hangingChars="100" w:hanging="240"/>
              <w:jc w:val="left"/>
              <w:rPr>
                <w:sz w:val="24"/>
                <w:szCs w:val="24"/>
              </w:rPr>
            </w:pPr>
            <w:r w:rsidRPr="00A71CA6">
              <w:rPr>
                <w:rFonts w:hint="eastAsia"/>
                <w:sz w:val="24"/>
                <w:szCs w:val="24"/>
              </w:rPr>
              <w:t xml:space="preserve">(2) </w:t>
            </w:r>
            <w:r w:rsidRPr="00A71CA6">
              <w:rPr>
                <w:rFonts w:hint="eastAsia"/>
                <w:sz w:val="24"/>
                <w:szCs w:val="24"/>
              </w:rPr>
              <w:t>濃厚接触者は、</w:t>
            </w:r>
            <w:r w:rsidRPr="00A71CA6">
              <w:rPr>
                <w:rFonts w:hint="eastAsia"/>
                <w:color w:val="FF0000"/>
                <w:sz w:val="24"/>
                <w:szCs w:val="24"/>
                <w:u w:val="single"/>
              </w:rPr>
              <w:t>待機期間を経過し</w:t>
            </w:r>
            <w:r w:rsidRPr="00A71CA6">
              <w:rPr>
                <w:rFonts w:hint="eastAsia"/>
                <w:sz w:val="24"/>
                <w:szCs w:val="24"/>
              </w:rPr>
              <w:t>症状が認められない場合は、大会参加を認められる（風邪等で確認のために</w:t>
            </w:r>
            <w:r w:rsidRPr="009A2CD3">
              <w:rPr>
                <w:rFonts w:ascii="ＭＳ 明朝" w:hAnsi="ＭＳ 明朝" w:hint="eastAsia"/>
                <w:sz w:val="24"/>
                <w:szCs w:val="24"/>
              </w:rPr>
              <w:t>PCR</w:t>
            </w:r>
            <w:r w:rsidRPr="00A71CA6">
              <w:rPr>
                <w:rFonts w:hint="eastAsia"/>
                <w:sz w:val="24"/>
                <w:szCs w:val="24"/>
              </w:rPr>
              <w:t>検査を受けて陰性の場合は、医師等と相談の上、参加を認められる）。</w:t>
            </w:r>
          </w:p>
          <w:p w14:paraId="5AF4BCE8" w14:textId="28FE5742" w:rsidR="005C30EF" w:rsidRPr="00A71CA6" w:rsidRDefault="005C30EF" w:rsidP="005C30EF">
            <w:pPr>
              <w:ind w:leftChars="100" w:left="450" w:hangingChars="100" w:hanging="240"/>
              <w:jc w:val="left"/>
              <w:rPr>
                <w:sz w:val="24"/>
                <w:szCs w:val="24"/>
              </w:rPr>
            </w:pPr>
            <w:r w:rsidRPr="00A71CA6">
              <w:rPr>
                <w:rFonts w:hint="eastAsia"/>
                <w:sz w:val="24"/>
                <w:szCs w:val="24"/>
              </w:rPr>
              <w:t>＊</w:t>
            </w:r>
            <w:r w:rsidRPr="00A71CA6">
              <w:rPr>
                <w:rFonts w:hint="eastAsia"/>
                <w:sz w:val="24"/>
                <w:szCs w:val="24"/>
              </w:rPr>
              <w:t xml:space="preserve"> </w:t>
            </w:r>
            <w:r w:rsidRPr="00A71CA6">
              <w:rPr>
                <w:rFonts w:hint="eastAsia"/>
                <w:sz w:val="24"/>
                <w:szCs w:val="24"/>
              </w:rPr>
              <w:t>大会後２週間は、関係者（</w:t>
            </w:r>
            <w:r w:rsidR="00BB6F70" w:rsidRPr="00BB6F70">
              <w:rPr>
                <w:rFonts w:hint="eastAsia"/>
                <w:color w:val="FF0000"/>
                <w:sz w:val="24"/>
                <w:szCs w:val="24"/>
                <w:u w:val="single"/>
              </w:rPr>
              <w:t>生徒</w:t>
            </w:r>
            <w:r w:rsidRPr="00A71CA6">
              <w:rPr>
                <w:rFonts w:hint="eastAsia"/>
                <w:sz w:val="24"/>
                <w:szCs w:val="24"/>
              </w:rPr>
              <w:t>、顧問、役員等）の経過観察を行う。</w:t>
            </w:r>
          </w:p>
          <w:p w14:paraId="1C3350E7" w14:textId="77777777" w:rsidR="0010237C" w:rsidRDefault="005C30EF" w:rsidP="00A71CA6">
            <w:pPr>
              <w:ind w:firstLineChars="200" w:firstLine="480"/>
              <w:jc w:val="left"/>
              <w:rPr>
                <w:sz w:val="24"/>
                <w:szCs w:val="24"/>
              </w:rPr>
            </w:pPr>
            <w:r w:rsidRPr="00A71CA6">
              <w:rPr>
                <w:rFonts w:hint="eastAsia"/>
                <w:sz w:val="24"/>
                <w:szCs w:val="24"/>
              </w:rPr>
              <w:t>感染が確認された場合は</w:t>
            </w:r>
            <w:r w:rsidRPr="00A71CA6">
              <w:rPr>
                <w:rFonts w:hint="eastAsia"/>
                <w:color w:val="FF0000"/>
                <w:sz w:val="24"/>
                <w:szCs w:val="24"/>
                <w:u w:val="single"/>
              </w:rPr>
              <w:t>原則として即日</w:t>
            </w:r>
            <w:r w:rsidRPr="00A71CA6">
              <w:rPr>
                <w:rFonts w:hint="eastAsia"/>
                <w:sz w:val="24"/>
                <w:szCs w:val="24"/>
              </w:rPr>
              <w:t>、専門部</w:t>
            </w:r>
            <w:r w:rsidRPr="00A71CA6">
              <w:rPr>
                <w:rFonts w:hint="eastAsia"/>
                <w:color w:val="FF0000"/>
                <w:sz w:val="24"/>
                <w:szCs w:val="24"/>
                <w:u w:val="single"/>
              </w:rPr>
              <w:t>(</w:t>
            </w:r>
            <w:r w:rsidRPr="00A71CA6">
              <w:rPr>
                <w:rFonts w:hint="eastAsia"/>
                <w:sz w:val="24"/>
                <w:szCs w:val="24"/>
              </w:rPr>
              <w:t>高文連事務局</w:t>
            </w:r>
            <w:r w:rsidRPr="00A71CA6">
              <w:rPr>
                <w:rFonts w:hint="eastAsia"/>
                <w:color w:val="FF0000"/>
                <w:sz w:val="24"/>
                <w:szCs w:val="24"/>
                <w:u w:val="single"/>
              </w:rPr>
              <w:t>)</w:t>
            </w:r>
            <w:r w:rsidRPr="00A71CA6">
              <w:rPr>
                <w:rFonts w:hint="eastAsia"/>
                <w:sz w:val="24"/>
                <w:szCs w:val="24"/>
              </w:rPr>
              <w:t>へ報告する。</w:t>
            </w:r>
          </w:p>
          <w:p w14:paraId="7EE2D505" w14:textId="31DA3BC2" w:rsidR="00F52AC8" w:rsidRPr="00A71CA6" w:rsidRDefault="00F52AC8" w:rsidP="00A71CA6">
            <w:pPr>
              <w:ind w:firstLineChars="200" w:firstLine="480"/>
              <w:jc w:val="left"/>
              <w:rPr>
                <w:sz w:val="24"/>
                <w:szCs w:val="24"/>
              </w:rPr>
            </w:pPr>
          </w:p>
        </w:tc>
      </w:tr>
      <w:tr w:rsidR="0010237C" w14:paraId="1F4BDFD6" w14:textId="77777777" w:rsidTr="00061EEF">
        <w:tc>
          <w:tcPr>
            <w:tcW w:w="9759" w:type="dxa"/>
          </w:tcPr>
          <w:p w14:paraId="10DA3C66"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10237C" w:rsidRPr="00CB518E" w14:paraId="18640BA7" w14:textId="77777777" w:rsidTr="00061EEF">
        <w:trPr>
          <w:trHeight w:val="14988"/>
        </w:trPr>
        <w:tc>
          <w:tcPr>
            <w:tcW w:w="9759" w:type="dxa"/>
            <w:tcBorders>
              <w:top w:val="nil"/>
              <w:bottom w:val="single" w:sz="4" w:space="0" w:color="auto"/>
            </w:tcBorders>
          </w:tcPr>
          <w:p w14:paraId="4CB294CF" w14:textId="77777777" w:rsidR="005178E6" w:rsidRPr="00A71CA6" w:rsidRDefault="005178E6" w:rsidP="005178E6">
            <w:pPr>
              <w:jc w:val="left"/>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感染者及び濃厚接触者の対応マニュアル（補足事項）</w:t>
            </w:r>
          </w:p>
          <w:p w14:paraId="7A03B386" w14:textId="77777777" w:rsidR="005178E6" w:rsidRPr="00A71CA6" w:rsidRDefault="005178E6" w:rsidP="005178E6">
            <w:pPr>
              <w:jc w:val="left"/>
              <w:rPr>
                <w:rFonts w:ascii="ＭＳ ゴシック" w:eastAsia="ＭＳ ゴシック" w:hAnsi="ＭＳ ゴシック"/>
                <w:sz w:val="24"/>
                <w:szCs w:val="24"/>
              </w:rPr>
            </w:pPr>
          </w:p>
          <w:p w14:paraId="7B0B02DA" w14:textId="77777777" w:rsidR="005178E6" w:rsidRPr="00A71CA6" w:rsidRDefault="005178E6" w:rsidP="005178E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１　感染者及び濃厚接触者の大会参加について</w:t>
            </w:r>
          </w:p>
          <w:p w14:paraId="70796A0A" w14:textId="77777777" w:rsidR="005178E6" w:rsidRPr="00A71CA6" w:rsidRDefault="005178E6" w:rsidP="005178E6">
            <w:pPr>
              <w:ind w:firstLineChars="200" w:firstLine="480"/>
              <w:jc w:val="left"/>
              <w:rPr>
                <w:rFonts w:ascii="ＭＳ 明朝" w:hAnsi="ＭＳ 明朝"/>
                <w:sz w:val="24"/>
                <w:szCs w:val="24"/>
              </w:rPr>
            </w:pPr>
            <w:r w:rsidRPr="00A71CA6">
              <w:rPr>
                <w:rFonts w:hint="eastAsia"/>
                <w:sz w:val="24"/>
                <w:szCs w:val="24"/>
              </w:rPr>
              <w:t>◎　感染者（Ａ）濃厚接触者（Ｂ）　→　大会辞退・棄権</w:t>
            </w:r>
          </w:p>
          <w:p w14:paraId="7CE603C8" w14:textId="77777777" w:rsidR="005178E6" w:rsidRPr="00A71CA6" w:rsidRDefault="005178E6" w:rsidP="005178E6">
            <w:pPr>
              <w:ind w:firstLineChars="200" w:firstLine="480"/>
              <w:jc w:val="left"/>
              <w:rPr>
                <w:sz w:val="24"/>
                <w:szCs w:val="24"/>
              </w:rPr>
            </w:pPr>
          </w:p>
          <w:p w14:paraId="1F2BFD21" w14:textId="77777777" w:rsidR="005178E6" w:rsidRPr="00A71CA6" w:rsidRDefault="005178E6" w:rsidP="005178E6">
            <w:pPr>
              <w:ind w:firstLineChars="200" w:firstLine="480"/>
              <w:jc w:val="left"/>
              <w:rPr>
                <w:sz w:val="24"/>
                <w:szCs w:val="24"/>
              </w:rPr>
            </w:pPr>
            <w:r w:rsidRPr="00A71CA6">
              <w:rPr>
                <w:rFonts w:hint="eastAsia"/>
                <w:sz w:val="24"/>
                <w:szCs w:val="24"/>
              </w:rPr>
              <w:t xml:space="preserve">◎　学校内で（Ａ）（Ｂ）が出た場合　　　</w:t>
            </w:r>
          </w:p>
          <w:p w14:paraId="759A9CFF" w14:textId="77777777" w:rsidR="005178E6" w:rsidRPr="00A71CA6" w:rsidRDefault="005178E6" w:rsidP="005178E6">
            <w:pPr>
              <w:ind w:firstLineChars="398" w:firstLine="955"/>
              <w:jc w:val="left"/>
              <w:rPr>
                <w:sz w:val="24"/>
                <w:szCs w:val="24"/>
              </w:rPr>
            </w:pPr>
            <w:r w:rsidRPr="00A71CA6">
              <w:rPr>
                <w:rFonts w:hint="eastAsia"/>
                <w:sz w:val="24"/>
                <w:szCs w:val="24"/>
              </w:rPr>
              <w:t>学校の全部が休業の場合　　　　→　全ての部活動で大会辞退・棄権</w:t>
            </w:r>
          </w:p>
          <w:p w14:paraId="4785E3D0" w14:textId="77777777" w:rsidR="005178E6" w:rsidRPr="00A71CA6" w:rsidRDefault="005178E6" w:rsidP="005178E6">
            <w:pPr>
              <w:ind w:firstLineChars="398" w:firstLine="955"/>
              <w:jc w:val="left"/>
              <w:rPr>
                <w:sz w:val="24"/>
                <w:szCs w:val="24"/>
              </w:rPr>
            </w:pPr>
          </w:p>
          <w:p w14:paraId="76818218" w14:textId="77777777" w:rsidR="005178E6" w:rsidRPr="00A71CA6" w:rsidRDefault="005178E6" w:rsidP="005178E6">
            <w:pPr>
              <w:ind w:firstLineChars="396" w:firstLine="950"/>
              <w:jc w:val="left"/>
              <w:rPr>
                <w:sz w:val="24"/>
                <w:szCs w:val="24"/>
              </w:rPr>
            </w:pPr>
            <w:r w:rsidRPr="00A71CA6">
              <w:rPr>
                <w:rFonts w:hint="eastAsia"/>
                <w:sz w:val="24"/>
                <w:szCs w:val="24"/>
              </w:rPr>
              <w:t xml:space="preserve">一部が休業の場合　</w:t>
            </w:r>
            <w:r w:rsidRPr="00A71CA6">
              <w:rPr>
                <w:rFonts w:hint="eastAsia"/>
                <w:sz w:val="24"/>
                <w:szCs w:val="24"/>
              </w:rPr>
              <w:t xml:space="preserve"> </w:t>
            </w:r>
            <w:r w:rsidRPr="00A71CA6">
              <w:rPr>
                <w:rFonts w:hint="eastAsia"/>
                <w:sz w:val="24"/>
                <w:szCs w:val="24"/>
              </w:rPr>
              <w:t xml:space="preserve">　　　　　</w:t>
            </w:r>
            <w:r w:rsidRPr="00A71CA6">
              <w:rPr>
                <w:rFonts w:hint="eastAsia"/>
                <w:sz w:val="24"/>
                <w:szCs w:val="24"/>
              </w:rPr>
              <w:t xml:space="preserve"> </w:t>
            </w:r>
            <w:r w:rsidRPr="00A71CA6">
              <w:rPr>
                <w:rFonts w:hint="eastAsia"/>
                <w:sz w:val="24"/>
                <w:szCs w:val="24"/>
              </w:rPr>
              <w:t>→　活動できている生徒（部員）で大会参加</w:t>
            </w:r>
          </w:p>
          <w:p w14:paraId="6168C342" w14:textId="77777777" w:rsidR="005178E6" w:rsidRPr="00A71CA6" w:rsidRDefault="005178E6" w:rsidP="005178E6">
            <w:pPr>
              <w:ind w:firstLineChars="2120" w:firstLine="5088"/>
              <w:jc w:val="left"/>
              <w:rPr>
                <w:sz w:val="24"/>
                <w:szCs w:val="24"/>
              </w:rPr>
            </w:pPr>
            <w:r w:rsidRPr="00A71CA6">
              <w:rPr>
                <w:rFonts w:hint="eastAsia"/>
                <w:sz w:val="24"/>
                <w:szCs w:val="24"/>
              </w:rPr>
              <w:t>は可能</w:t>
            </w:r>
          </w:p>
          <w:p w14:paraId="0B17B497" w14:textId="77777777" w:rsidR="005178E6" w:rsidRPr="00A71CA6" w:rsidRDefault="005178E6" w:rsidP="005178E6">
            <w:pPr>
              <w:ind w:firstLineChars="200" w:firstLine="480"/>
              <w:jc w:val="left"/>
              <w:rPr>
                <w:sz w:val="24"/>
                <w:szCs w:val="24"/>
              </w:rPr>
            </w:pPr>
            <w:r w:rsidRPr="00A71CA6">
              <w:rPr>
                <w:rFonts w:hint="eastAsia"/>
                <w:sz w:val="24"/>
                <w:szCs w:val="24"/>
              </w:rPr>
              <w:t xml:space="preserve">　　　　　　　　　　　　　　　　　　　最終的には学校の判断で参加可否を決定</w:t>
            </w:r>
          </w:p>
          <w:p w14:paraId="2777B0C4" w14:textId="333402E3" w:rsidR="005178E6" w:rsidRPr="00A71CA6" w:rsidRDefault="005178E6" w:rsidP="005178E6">
            <w:pPr>
              <w:jc w:val="left"/>
              <w:rPr>
                <w:sz w:val="24"/>
                <w:szCs w:val="24"/>
              </w:rPr>
            </w:pPr>
            <w:r w:rsidRPr="00A71CA6">
              <w:rPr>
                <w:rFonts w:hint="eastAsia"/>
                <w:noProof/>
                <w:sz w:val="24"/>
                <w:szCs w:val="24"/>
              </w:rPr>
              <mc:AlternateContent>
                <mc:Choice Requires="wps">
                  <w:drawing>
                    <wp:anchor distT="0" distB="0" distL="203200" distR="203200" simplePos="0" relativeHeight="251661312" behindDoc="0" locked="0" layoutInCell="1" allowOverlap="1" wp14:anchorId="02E2AA79" wp14:editId="4202C17C">
                      <wp:simplePos x="0" y="0"/>
                      <wp:positionH relativeFrom="column">
                        <wp:posOffset>4445</wp:posOffset>
                      </wp:positionH>
                      <wp:positionV relativeFrom="paragraph">
                        <wp:posOffset>128270</wp:posOffset>
                      </wp:positionV>
                      <wp:extent cx="6063615" cy="1762125"/>
                      <wp:effectExtent l="0" t="0" r="13335" b="28575"/>
                      <wp:wrapNone/>
                      <wp:docPr id="1060" name="四角形: 角を丸くする 1060"/>
                      <wp:cNvGraphicFramePr/>
                      <a:graphic xmlns:a="http://schemas.openxmlformats.org/drawingml/2006/main">
                        <a:graphicData uri="http://schemas.microsoft.com/office/word/2010/wordprocessingShape">
                          <wps:wsp>
                            <wps:cNvSpPr/>
                            <wps:spPr>
                              <a:xfrm>
                                <a:off x="0" y="0"/>
                                <a:ext cx="6063615" cy="1762125"/>
                              </a:xfrm>
                              <a:prstGeom prst="roundRect">
                                <a:avLst/>
                              </a:prstGeom>
                              <a:noFill/>
                              <a:ln w="19050" cap="flat" cmpd="sng" algn="ctr">
                                <a:solidFill>
                                  <a:sysClr val="windowText" lastClr="000000"/>
                                </a:solidFill>
                                <a:prstDash val="solid"/>
                                <a:miter lim="800000"/>
                                <a:headEnd/>
                                <a:tailEnd/>
                              </a:ln>
                              <a:effectLst/>
                            </wps:spPr>
                            <wps:bodyPr vertOverflow="clip" horzOverflow="clip"/>
                          </wps:wsp>
                        </a:graphicData>
                      </a:graphic>
                      <wp14:sizeRelH relativeFrom="page">
                        <wp14:pctWidth>0</wp14:pctWidth>
                      </wp14:sizeRelH>
                      <wp14:sizeRelV relativeFrom="page">
                        <wp14:pctHeight>0</wp14:pctHeight>
                      </wp14:sizeRelV>
                    </wp:anchor>
                  </w:drawing>
                </mc:Choice>
                <mc:Fallback>
                  <w:pict>
                    <v:roundrect w14:anchorId="5853B40D" id="四角形: 角を丸くする 1060" o:spid="_x0000_s1026" style="position:absolute;left:0;text-align:left;margin-left:.35pt;margin-top:10.1pt;width:477.45pt;height:138.75pt;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" filled="f" strokecolor="windowText" strokeweight="1.5pt">
                      <v:stroke joinstyle="miter"/>
                    </v:roundrect>
                  </w:pict>
                </mc:Fallback>
              </mc:AlternateContent>
            </w:r>
          </w:p>
          <w:p w14:paraId="35C5139D" w14:textId="77777777" w:rsidR="005178E6" w:rsidRPr="00A71CA6" w:rsidRDefault="005178E6" w:rsidP="005178E6">
            <w:pPr>
              <w:jc w:val="left"/>
              <w:rPr>
                <w:sz w:val="24"/>
                <w:szCs w:val="24"/>
              </w:rPr>
            </w:pPr>
            <w:r w:rsidRPr="00A71CA6">
              <w:rPr>
                <w:rFonts w:hint="eastAsia"/>
                <w:sz w:val="24"/>
                <w:szCs w:val="24"/>
              </w:rPr>
              <w:t xml:space="preserve">　　～新しい生活様式の徹底のお願い～</w:t>
            </w:r>
          </w:p>
          <w:p w14:paraId="648E41A7" w14:textId="77777777" w:rsidR="005178E6" w:rsidRPr="00A71CA6" w:rsidRDefault="005178E6" w:rsidP="005178E6">
            <w:pPr>
              <w:ind w:firstLineChars="299" w:firstLine="718"/>
              <w:jc w:val="left"/>
              <w:rPr>
                <w:sz w:val="24"/>
                <w:szCs w:val="24"/>
              </w:rPr>
            </w:pPr>
            <w:r w:rsidRPr="00A71CA6">
              <w:rPr>
                <w:rFonts w:hint="eastAsia"/>
                <w:sz w:val="24"/>
                <w:szCs w:val="24"/>
              </w:rPr>
              <w:t>部活内に（Ａ）が出た場合、保健所の指導により（Ｂ）を特定する際、普段の感</w:t>
            </w:r>
          </w:p>
          <w:p w14:paraId="407998C8" w14:textId="77777777" w:rsidR="005178E6" w:rsidRPr="00A71CA6" w:rsidRDefault="005178E6" w:rsidP="005178E6">
            <w:pPr>
              <w:ind w:firstLineChars="200" w:firstLine="480"/>
              <w:jc w:val="left"/>
              <w:rPr>
                <w:sz w:val="24"/>
                <w:szCs w:val="24"/>
              </w:rPr>
            </w:pPr>
            <w:r w:rsidRPr="00A71CA6">
              <w:rPr>
                <w:rFonts w:hint="eastAsia"/>
                <w:sz w:val="24"/>
                <w:szCs w:val="24"/>
              </w:rPr>
              <w:t>染対策の有無が大きく関わってきます。活動時や部室内の感染対策を講じていなけ</w:t>
            </w:r>
          </w:p>
          <w:p w14:paraId="13E706D4" w14:textId="77777777" w:rsidR="005178E6" w:rsidRPr="00A71CA6" w:rsidRDefault="005178E6" w:rsidP="005178E6">
            <w:pPr>
              <w:ind w:firstLineChars="200" w:firstLine="480"/>
              <w:jc w:val="left"/>
              <w:rPr>
                <w:sz w:val="24"/>
                <w:szCs w:val="24"/>
              </w:rPr>
            </w:pPr>
            <w:r w:rsidRPr="00A71CA6">
              <w:rPr>
                <w:rFonts w:hint="eastAsia"/>
                <w:sz w:val="24"/>
                <w:szCs w:val="24"/>
              </w:rPr>
              <w:t>れば多くの生徒</w:t>
            </w:r>
            <w:r w:rsidRPr="00A71CA6">
              <w:rPr>
                <w:rFonts w:hint="eastAsia"/>
                <w:sz w:val="24"/>
                <w:szCs w:val="24"/>
              </w:rPr>
              <w:t>(</w:t>
            </w:r>
            <w:r w:rsidRPr="00A71CA6">
              <w:rPr>
                <w:rFonts w:hint="eastAsia"/>
                <w:sz w:val="24"/>
                <w:szCs w:val="24"/>
              </w:rPr>
              <w:t>部員</w:t>
            </w:r>
            <w:r w:rsidRPr="00A71CA6">
              <w:rPr>
                <w:rFonts w:hint="eastAsia"/>
                <w:sz w:val="24"/>
                <w:szCs w:val="24"/>
              </w:rPr>
              <w:t>)</w:t>
            </w:r>
            <w:r w:rsidRPr="00A71CA6">
              <w:rPr>
                <w:rFonts w:hint="eastAsia"/>
                <w:sz w:val="24"/>
                <w:szCs w:val="24"/>
              </w:rPr>
              <w:t>が（Ｂ）と特定され、その後の活動が出来なくなることが予</w:t>
            </w:r>
          </w:p>
          <w:p w14:paraId="20FDA226" w14:textId="77777777" w:rsidR="005178E6" w:rsidRPr="00A71CA6" w:rsidRDefault="005178E6" w:rsidP="005178E6">
            <w:pPr>
              <w:ind w:firstLineChars="200" w:firstLine="480"/>
              <w:jc w:val="left"/>
              <w:rPr>
                <w:sz w:val="24"/>
                <w:szCs w:val="24"/>
              </w:rPr>
            </w:pPr>
            <w:r w:rsidRPr="00A71CA6">
              <w:rPr>
                <w:rFonts w:hint="eastAsia"/>
                <w:sz w:val="24"/>
                <w:szCs w:val="24"/>
              </w:rPr>
              <w:t>想されます。</w:t>
            </w:r>
          </w:p>
          <w:p w14:paraId="3D4248F2" w14:textId="77777777" w:rsidR="005178E6" w:rsidRPr="00A71CA6" w:rsidRDefault="005178E6" w:rsidP="005178E6">
            <w:pPr>
              <w:ind w:firstLineChars="299" w:firstLine="718"/>
              <w:jc w:val="left"/>
              <w:rPr>
                <w:sz w:val="24"/>
                <w:szCs w:val="24"/>
              </w:rPr>
            </w:pPr>
            <w:r w:rsidRPr="00A71CA6">
              <w:rPr>
                <w:rFonts w:hint="eastAsia"/>
                <w:sz w:val="24"/>
                <w:szCs w:val="24"/>
              </w:rPr>
              <w:t>したがって、第一には感染しないこと、次に（Ｂ）と特定されないように各自が</w:t>
            </w:r>
          </w:p>
          <w:p w14:paraId="32F54E25" w14:textId="77777777" w:rsidR="005178E6" w:rsidRPr="00A71CA6" w:rsidRDefault="005178E6" w:rsidP="005178E6">
            <w:pPr>
              <w:ind w:firstLineChars="200" w:firstLine="480"/>
              <w:jc w:val="left"/>
              <w:rPr>
                <w:sz w:val="24"/>
                <w:szCs w:val="24"/>
              </w:rPr>
            </w:pPr>
            <w:r w:rsidRPr="00A71CA6">
              <w:rPr>
                <w:rFonts w:hint="eastAsia"/>
                <w:sz w:val="24"/>
                <w:szCs w:val="24"/>
              </w:rPr>
              <w:t>３密の回避や感染対策をして日々の活動を行うこと。家庭内感染も多いことから</w:t>
            </w:r>
          </w:p>
          <w:p w14:paraId="07C3C04E" w14:textId="77777777" w:rsidR="005178E6" w:rsidRPr="00A71CA6" w:rsidRDefault="005178E6" w:rsidP="005178E6">
            <w:pPr>
              <w:ind w:firstLineChars="200" w:firstLine="480"/>
              <w:jc w:val="left"/>
              <w:rPr>
                <w:sz w:val="24"/>
                <w:szCs w:val="24"/>
              </w:rPr>
            </w:pPr>
            <w:r w:rsidRPr="00A71CA6">
              <w:rPr>
                <w:rFonts w:hint="eastAsia"/>
                <w:sz w:val="24"/>
                <w:szCs w:val="24"/>
              </w:rPr>
              <w:t>学校内だけでなく家族を含めた全体で感染防止に努めていくことが大切です。</w:t>
            </w:r>
          </w:p>
          <w:p w14:paraId="7BB52229" w14:textId="77777777" w:rsidR="005178E6" w:rsidRPr="00A71CA6" w:rsidRDefault="005178E6" w:rsidP="005178E6">
            <w:pPr>
              <w:jc w:val="left"/>
              <w:rPr>
                <w:sz w:val="24"/>
                <w:szCs w:val="24"/>
              </w:rPr>
            </w:pPr>
          </w:p>
          <w:p w14:paraId="6EEC7714" w14:textId="77777777" w:rsidR="005178E6" w:rsidRPr="00A71CA6" w:rsidRDefault="005178E6" w:rsidP="005178E6">
            <w:pPr>
              <w:jc w:val="left"/>
              <w:rPr>
                <w:sz w:val="24"/>
                <w:szCs w:val="24"/>
              </w:rPr>
            </w:pPr>
          </w:p>
          <w:p w14:paraId="00A12199" w14:textId="77777777" w:rsidR="005178E6" w:rsidRPr="00A71CA6" w:rsidRDefault="005178E6" w:rsidP="005178E6">
            <w:pPr>
              <w:jc w:val="left"/>
              <w:rPr>
                <w:sz w:val="24"/>
                <w:szCs w:val="24"/>
              </w:rPr>
            </w:pPr>
            <w:r w:rsidRPr="00A71CA6">
              <w:rPr>
                <w:rFonts w:ascii="ＭＳ ゴシック" w:eastAsia="ＭＳ ゴシック" w:hAnsi="ＭＳ ゴシック" w:hint="eastAsia"/>
                <w:sz w:val="24"/>
                <w:szCs w:val="24"/>
              </w:rPr>
              <w:t>２　生徒の同居家族が濃厚接触者と特定された場合</w:t>
            </w:r>
          </w:p>
          <w:p w14:paraId="40928A47" w14:textId="77777777" w:rsidR="005178E6" w:rsidRPr="00A71CA6" w:rsidRDefault="005178E6" w:rsidP="005178E6">
            <w:pPr>
              <w:ind w:leftChars="199" w:left="418"/>
              <w:jc w:val="left"/>
              <w:rPr>
                <w:sz w:val="24"/>
                <w:szCs w:val="24"/>
              </w:rPr>
            </w:pPr>
            <w:r w:rsidRPr="00A71CA6">
              <w:rPr>
                <w:rFonts w:hint="eastAsia"/>
                <w:sz w:val="24"/>
                <w:szCs w:val="24"/>
              </w:rPr>
              <w:t>生徒は健康観察を徹底し、少しでも症状がある場合は大会への参加を自粛する。</w:t>
            </w:r>
          </w:p>
          <w:p w14:paraId="50CF9943" w14:textId="77777777" w:rsidR="005178E6" w:rsidRPr="00A71CA6" w:rsidRDefault="005178E6" w:rsidP="005178E6">
            <w:pPr>
              <w:ind w:firstLineChars="100" w:firstLine="240"/>
              <w:jc w:val="left"/>
              <w:rPr>
                <w:sz w:val="24"/>
                <w:szCs w:val="24"/>
              </w:rPr>
            </w:pPr>
            <w:r w:rsidRPr="00A71CA6">
              <w:rPr>
                <w:rFonts w:hint="eastAsia"/>
                <w:sz w:val="24"/>
                <w:szCs w:val="24"/>
              </w:rPr>
              <w:t>大会参加中の判明については、健康状態を確認し症状がある場合は安全に帰宅する。</w:t>
            </w:r>
          </w:p>
          <w:p w14:paraId="473791FB" w14:textId="77777777" w:rsidR="005178E6" w:rsidRPr="006F4060" w:rsidRDefault="005178E6" w:rsidP="005178E6">
            <w:pPr>
              <w:jc w:val="left"/>
              <w:rPr>
                <w:sz w:val="24"/>
                <w:szCs w:val="24"/>
              </w:rPr>
            </w:pPr>
          </w:p>
          <w:p w14:paraId="39E82094" w14:textId="77777777" w:rsidR="005178E6" w:rsidRPr="00A71CA6" w:rsidRDefault="005178E6" w:rsidP="005178E6">
            <w:pPr>
              <w:jc w:val="left"/>
              <w:rPr>
                <w:sz w:val="24"/>
                <w:szCs w:val="24"/>
              </w:rPr>
            </w:pPr>
            <w:r w:rsidRPr="00A71CA6">
              <w:rPr>
                <w:rFonts w:ascii="ＭＳ ゴシック" w:eastAsia="ＭＳ ゴシック" w:hAnsi="ＭＳ ゴシック" w:hint="eastAsia"/>
                <w:sz w:val="24"/>
                <w:szCs w:val="24"/>
              </w:rPr>
              <w:t>３　生徒の同居家族に発熱等の風邪の症状がある場合</w:t>
            </w:r>
          </w:p>
          <w:p w14:paraId="193691CE" w14:textId="77777777" w:rsidR="005178E6" w:rsidRPr="00A71CA6" w:rsidRDefault="005178E6" w:rsidP="005178E6">
            <w:pPr>
              <w:ind w:leftChars="100" w:left="210" w:firstLineChars="100" w:firstLine="240"/>
              <w:jc w:val="left"/>
              <w:rPr>
                <w:sz w:val="24"/>
                <w:szCs w:val="24"/>
              </w:rPr>
            </w:pPr>
            <w:r w:rsidRPr="00A71CA6">
              <w:rPr>
                <w:rFonts w:hint="eastAsia"/>
                <w:sz w:val="24"/>
                <w:szCs w:val="24"/>
              </w:rPr>
              <w:t>国の地域レベル２以上の場合、生徒は自宅待機となり、大会への参加は認められません。</w:t>
            </w:r>
            <w:r w:rsidRPr="00A71CA6">
              <w:rPr>
                <w:rFonts w:hint="eastAsia"/>
                <w:sz w:val="24"/>
                <w:szCs w:val="24"/>
              </w:rPr>
              <w:t>(</w:t>
            </w:r>
            <w:r w:rsidRPr="00A71CA6">
              <w:rPr>
                <w:rFonts w:hint="eastAsia"/>
                <w:sz w:val="24"/>
                <w:szCs w:val="24"/>
              </w:rPr>
              <w:t>医師等により新型コロナウイルス感染症でないと判断されている場合を除く。</w:t>
            </w:r>
            <w:r w:rsidRPr="00A71CA6">
              <w:rPr>
                <w:rFonts w:hint="eastAsia"/>
                <w:sz w:val="24"/>
                <w:szCs w:val="24"/>
              </w:rPr>
              <w:t>)</w:t>
            </w:r>
          </w:p>
          <w:p w14:paraId="5D843C9D" w14:textId="77777777" w:rsidR="005178E6" w:rsidRPr="00A71CA6" w:rsidRDefault="005178E6" w:rsidP="005178E6">
            <w:pPr>
              <w:ind w:firstLineChars="100" w:firstLine="240"/>
              <w:jc w:val="left"/>
              <w:rPr>
                <w:sz w:val="24"/>
                <w:szCs w:val="24"/>
              </w:rPr>
            </w:pPr>
            <w:r w:rsidRPr="00A71CA6">
              <w:rPr>
                <w:rFonts w:hint="eastAsia"/>
                <w:sz w:val="24"/>
                <w:szCs w:val="24"/>
              </w:rPr>
              <w:t>同居家族の発熱等が収まり、新型コロナウイルス感染症でないと判明後、大会への参</w:t>
            </w:r>
          </w:p>
          <w:p w14:paraId="35163664" w14:textId="77777777" w:rsidR="005178E6" w:rsidRPr="00A71CA6" w:rsidRDefault="005178E6" w:rsidP="005178E6">
            <w:pPr>
              <w:ind w:firstLineChars="100" w:firstLine="240"/>
              <w:jc w:val="left"/>
              <w:rPr>
                <w:sz w:val="24"/>
                <w:szCs w:val="24"/>
              </w:rPr>
            </w:pPr>
            <w:r w:rsidRPr="00A71CA6">
              <w:rPr>
                <w:rFonts w:hint="eastAsia"/>
                <w:sz w:val="24"/>
                <w:szCs w:val="24"/>
              </w:rPr>
              <w:t>加が認められます。</w:t>
            </w:r>
          </w:p>
          <w:p w14:paraId="30316EA0" w14:textId="77777777" w:rsidR="005178E6" w:rsidRPr="00A71CA6" w:rsidRDefault="005178E6" w:rsidP="005178E6">
            <w:pPr>
              <w:ind w:firstLineChars="100" w:firstLine="240"/>
              <w:jc w:val="left"/>
              <w:rPr>
                <w:color w:val="FF0000"/>
                <w:sz w:val="24"/>
                <w:szCs w:val="24"/>
              </w:rPr>
            </w:pPr>
          </w:p>
          <w:p w14:paraId="736DB0DC" w14:textId="77777777" w:rsidR="005178E6" w:rsidRPr="00A71CA6" w:rsidRDefault="005178E6" w:rsidP="005178E6">
            <w:pPr>
              <w:ind w:leftChars="200" w:left="420"/>
              <w:jc w:val="left"/>
              <w:rPr>
                <w:color w:val="FF0000"/>
                <w:sz w:val="24"/>
                <w:szCs w:val="24"/>
              </w:rPr>
            </w:pPr>
            <w:r w:rsidRPr="00A71CA6">
              <w:rPr>
                <w:rFonts w:hint="eastAsia"/>
                <w:color w:val="FF0000"/>
                <w:sz w:val="24"/>
                <w:szCs w:val="24"/>
              </w:rPr>
              <w:t xml:space="preserve">　</w:t>
            </w:r>
          </w:p>
          <w:p w14:paraId="5226E5BA" w14:textId="77777777" w:rsidR="005178E6" w:rsidRPr="00A71CA6" w:rsidRDefault="005178E6" w:rsidP="005178E6">
            <w:pPr>
              <w:jc w:val="right"/>
              <w:rPr>
                <w:rFonts w:ascii="ＭＳ ゴシック" w:eastAsia="ＭＳ ゴシック" w:hAnsi="ＭＳ ゴシック"/>
                <w:sz w:val="24"/>
                <w:szCs w:val="24"/>
              </w:rPr>
            </w:pPr>
            <w:r w:rsidRPr="00A71CA6">
              <w:rPr>
                <w:rFonts w:ascii="ＭＳ ゴシック" w:eastAsia="ＭＳ ゴシック" w:hAnsi="ＭＳ ゴシック" w:hint="eastAsia"/>
                <w:spacing w:val="14"/>
                <w:kern w:val="0"/>
                <w:sz w:val="24"/>
                <w:szCs w:val="24"/>
                <w:fitText w:val="3198" w:id="-1938599936"/>
              </w:rPr>
              <w:t>令和２年９月１日から運</w:t>
            </w:r>
            <w:r w:rsidRPr="00A71CA6">
              <w:rPr>
                <w:rFonts w:ascii="ＭＳ ゴシック" w:eastAsia="ＭＳ ゴシック" w:hAnsi="ＭＳ ゴシック" w:hint="eastAsia"/>
                <w:spacing w:val="5"/>
                <w:kern w:val="0"/>
                <w:sz w:val="24"/>
                <w:szCs w:val="24"/>
                <w:fitText w:val="3198" w:id="-1938599936"/>
              </w:rPr>
              <w:t>用</w:t>
            </w:r>
          </w:p>
          <w:p w14:paraId="3947E983" w14:textId="77777777" w:rsidR="005178E6" w:rsidRPr="00A71CA6" w:rsidRDefault="005178E6" w:rsidP="005178E6">
            <w:pPr>
              <w:jc w:val="right"/>
              <w:rPr>
                <w:rFonts w:ascii="ＭＳ ゴシック" w:eastAsia="ＭＳ ゴシック" w:hAnsi="ＭＳ ゴシック"/>
                <w:sz w:val="24"/>
                <w:szCs w:val="24"/>
              </w:rPr>
            </w:pPr>
            <w:r w:rsidRPr="00A71CA6">
              <w:rPr>
                <w:rFonts w:ascii="ＭＳ ゴシック" w:eastAsia="ＭＳ ゴシック" w:hAnsi="ＭＳ ゴシック" w:hint="eastAsia"/>
                <w:spacing w:val="8"/>
                <w:kern w:val="0"/>
                <w:sz w:val="24"/>
                <w:szCs w:val="24"/>
                <w:fitText w:val="3198" w:id="-1938599935"/>
              </w:rPr>
              <w:t>令和２年12月９日より改</w:t>
            </w:r>
            <w:r w:rsidRPr="00A71CA6">
              <w:rPr>
                <w:rFonts w:ascii="ＭＳ ゴシック" w:eastAsia="ＭＳ ゴシック" w:hAnsi="ＭＳ ゴシック" w:hint="eastAsia"/>
                <w:spacing w:val="7"/>
                <w:kern w:val="0"/>
                <w:sz w:val="24"/>
                <w:szCs w:val="24"/>
                <w:fitText w:val="3198" w:id="-1938599935"/>
              </w:rPr>
              <w:t>定</w:t>
            </w:r>
          </w:p>
          <w:p w14:paraId="16D6115F" w14:textId="77777777" w:rsidR="005178E6" w:rsidRPr="00A71CA6" w:rsidRDefault="005178E6" w:rsidP="005178E6">
            <w:pPr>
              <w:jc w:val="right"/>
              <w:rPr>
                <w:rFonts w:ascii="ＭＳ ゴシック" w:eastAsia="ＭＳ ゴシック" w:hAnsi="ＭＳ ゴシック"/>
                <w:sz w:val="24"/>
                <w:szCs w:val="24"/>
              </w:rPr>
            </w:pPr>
            <w:r w:rsidRPr="00A71CA6">
              <w:rPr>
                <w:rFonts w:ascii="ＭＳ ゴシック" w:eastAsia="ＭＳ ゴシック" w:hAnsi="ＭＳ ゴシック" w:hint="eastAsia"/>
                <w:spacing w:val="14"/>
                <w:kern w:val="0"/>
                <w:sz w:val="24"/>
                <w:szCs w:val="24"/>
                <w:fitText w:val="3198" w:id="-1819099136"/>
              </w:rPr>
              <w:t>令和３年４月１日より改</w:t>
            </w:r>
            <w:r w:rsidRPr="00A71CA6">
              <w:rPr>
                <w:rFonts w:ascii="ＭＳ ゴシック" w:eastAsia="ＭＳ ゴシック" w:hAnsi="ＭＳ ゴシック" w:hint="eastAsia"/>
                <w:spacing w:val="5"/>
                <w:kern w:val="0"/>
                <w:sz w:val="24"/>
                <w:szCs w:val="24"/>
                <w:fitText w:val="3198" w:id="-1819099136"/>
              </w:rPr>
              <w:t>定</w:t>
            </w:r>
          </w:p>
          <w:p w14:paraId="3CD6D2DC" w14:textId="77777777" w:rsidR="0010237C" w:rsidRPr="005178E6" w:rsidRDefault="0010237C" w:rsidP="00061EEF">
            <w:pPr>
              <w:ind w:firstLineChars="100" w:firstLine="240"/>
              <w:rPr>
                <w:rFonts w:ascii="ＭＳ 明朝" w:hAnsi="ＭＳ 明朝"/>
                <w:sz w:val="24"/>
                <w:szCs w:val="24"/>
              </w:rPr>
            </w:pPr>
          </w:p>
        </w:tc>
      </w:tr>
      <w:tr w:rsidR="0010237C" w14:paraId="4D47617C" w14:textId="77777777" w:rsidTr="00061EEF">
        <w:tc>
          <w:tcPr>
            <w:tcW w:w="9759" w:type="dxa"/>
          </w:tcPr>
          <w:p w14:paraId="511FD551"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10237C" w:rsidRPr="008E52C7" w14:paraId="62058D90" w14:textId="77777777" w:rsidTr="00061EEF">
        <w:trPr>
          <w:cantSplit/>
          <w:trHeight w:val="14745"/>
        </w:trPr>
        <w:tc>
          <w:tcPr>
            <w:tcW w:w="9759" w:type="dxa"/>
            <w:tcBorders>
              <w:top w:val="nil"/>
              <w:left w:val="single" w:sz="4" w:space="0" w:color="auto"/>
              <w:bottom w:val="single" w:sz="4" w:space="0" w:color="auto"/>
              <w:right w:val="single" w:sz="4" w:space="0" w:color="auto"/>
            </w:tcBorders>
          </w:tcPr>
          <w:p w14:paraId="0759B252" w14:textId="77777777" w:rsidR="00E452F6" w:rsidRPr="00A71CA6" w:rsidRDefault="00E452F6" w:rsidP="00E452F6">
            <w:pPr>
              <w:jc w:val="left"/>
              <w:rPr>
                <w:rFonts w:ascii="ＭＳ ゴシック" w:eastAsia="ＭＳ ゴシック" w:hAnsi="ＭＳ ゴシック"/>
                <w:b/>
                <w:sz w:val="24"/>
                <w:szCs w:val="24"/>
              </w:rPr>
            </w:pPr>
            <w:r w:rsidRPr="00A71CA6">
              <w:rPr>
                <w:rFonts w:ascii="ＭＳ ゴシック" w:eastAsia="ＭＳ ゴシック" w:hAnsi="ＭＳ ゴシック" w:hint="eastAsia"/>
                <w:b/>
                <w:sz w:val="24"/>
                <w:szCs w:val="24"/>
              </w:rPr>
              <w:t>感染者及び濃厚接触者の対応マニュアル（補足）</w:t>
            </w:r>
          </w:p>
          <w:p w14:paraId="171A968F" w14:textId="77777777" w:rsidR="00E452F6" w:rsidRPr="00A71CA6" w:rsidRDefault="00E452F6" w:rsidP="00E452F6">
            <w:pPr>
              <w:jc w:val="left"/>
              <w:rPr>
                <w:rFonts w:ascii="ＭＳ ゴシック" w:eastAsia="ＭＳ ゴシック" w:hAnsi="ＭＳ ゴシック"/>
                <w:sz w:val="24"/>
                <w:szCs w:val="24"/>
              </w:rPr>
            </w:pPr>
          </w:p>
          <w:p w14:paraId="720EAA36" w14:textId="77777777" w:rsidR="00E452F6" w:rsidRPr="00A71CA6" w:rsidRDefault="00E452F6" w:rsidP="00E452F6">
            <w:pPr>
              <w:jc w:val="left"/>
              <w:rPr>
                <w:rFonts w:ascii="ＭＳ ゴシック" w:eastAsia="ＭＳ ゴシック" w:hAnsi="ＭＳ ゴシック"/>
                <w:sz w:val="24"/>
                <w:szCs w:val="24"/>
              </w:rPr>
            </w:pPr>
            <w:r w:rsidRPr="00A71CA6">
              <w:rPr>
                <w:rFonts w:ascii="ＭＳ ゴシック" w:eastAsia="ＭＳ ゴシック" w:hAnsi="ＭＳ ゴシック" w:hint="eastAsia"/>
                <w:sz w:val="24"/>
                <w:szCs w:val="24"/>
              </w:rPr>
              <w:t>１　感染者及び濃厚接触者の大会参加について</w:t>
            </w:r>
          </w:p>
          <w:p w14:paraId="37A4D7A6" w14:textId="77777777" w:rsidR="00E452F6" w:rsidRPr="00A71CA6" w:rsidRDefault="00E452F6" w:rsidP="00E452F6">
            <w:pPr>
              <w:ind w:firstLineChars="200" w:firstLine="480"/>
              <w:jc w:val="left"/>
              <w:rPr>
                <w:rFonts w:ascii="ＭＳ 明朝" w:hAnsi="ＭＳ 明朝"/>
                <w:sz w:val="24"/>
                <w:szCs w:val="24"/>
              </w:rPr>
            </w:pPr>
            <w:r w:rsidRPr="00A71CA6">
              <w:rPr>
                <w:rFonts w:hint="eastAsia"/>
                <w:sz w:val="24"/>
                <w:szCs w:val="24"/>
              </w:rPr>
              <w:t>◎　感染者（Ａ）濃厚接触者（Ｂ）　→　大会辞退・棄権</w:t>
            </w:r>
          </w:p>
          <w:p w14:paraId="49F1C2DC" w14:textId="77777777" w:rsidR="00E452F6" w:rsidRPr="00A71CA6" w:rsidRDefault="00E452F6" w:rsidP="00E452F6">
            <w:pPr>
              <w:ind w:firstLineChars="200" w:firstLine="480"/>
              <w:jc w:val="left"/>
              <w:rPr>
                <w:sz w:val="24"/>
                <w:szCs w:val="24"/>
              </w:rPr>
            </w:pPr>
          </w:p>
          <w:p w14:paraId="5ACD5DAB" w14:textId="77777777" w:rsidR="00E452F6" w:rsidRPr="00A71CA6" w:rsidRDefault="00E452F6" w:rsidP="00E452F6">
            <w:pPr>
              <w:ind w:firstLineChars="200" w:firstLine="480"/>
              <w:jc w:val="left"/>
              <w:rPr>
                <w:sz w:val="24"/>
                <w:szCs w:val="24"/>
              </w:rPr>
            </w:pPr>
            <w:r w:rsidRPr="00A71CA6">
              <w:rPr>
                <w:rFonts w:hint="eastAsia"/>
                <w:sz w:val="24"/>
                <w:szCs w:val="24"/>
              </w:rPr>
              <w:t xml:space="preserve">◎　学校内で（Ａ）（Ｂ）が出た場合　　　</w:t>
            </w:r>
          </w:p>
          <w:p w14:paraId="138F4A9B" w14:textId="77777777" w:rsidR="00E452F6" w:rsidRPr="00A71CA6" w:rsidRDefault="00E452F6" w:rsidP="00E452F6">
            <w:pPr>
              <w:ind w:firstLineChars="398" w:firstLine="955"/>
              <w:jc w:val="left"/>
              <w:rPr>
                <w:sz w:val="24"/>
                <w:szCs w:val="24"/>
              </w:rPr>
            </w:pPr>
            <w:r w:rsidRPr="00A71CA6">
              <w:rPr>
                <w:rFonts w:hint="eastAsia"/>
                <w:sz w:val="24"/>
                <w:szCs w:val="24"/>
              </w:rPr>
              <w:t>学校の全部が休業の場合　　　　→　全ての部活動で大会辞退・棄権</w:t>
            </w:r>
          </w:p>
          <w:p w14:paraId="7B2DDBD8" w14:textId="77777777" w:rsidR="00E452F6" w:rsidRPr="00A71CA6" w:rsidRDefault="00E452F6" w:rsidP="00E452F6">
            <w:pPr>
              <w:ind w:firstLineChars="398" w:firstLine="955"/>
              <w:jc w:val="left"/>
              <w:rPr>
                <w:sz w:val="24"/>
                <w:szCs w:val="24"/>
              </w:rPr>
            </w:pPr>
          </w:p>
          <w:p w14:paraId="2957EEDF" w14:textId="77777777" w:rsidR="00E452F6" w:rsidRPr="00A71CA6" w:rsidRDefault="00E452F6" w:rsidP="00E452F6">
            <w:pPr>
              <w:ind w:firstLineChars="396" w:firstLine="950"/>
              <w:jc w:val="left"/>
              <w:rPr>
                <w:sz w:val="24"/>
                <w:szCs w:val="24"/>
              </w:rPr>
            </w:pPr>
            <w:r w:rsidRPr="00A71CA6">
              <w:rPr>
                <w:rFonts w:hint="eastAsia"/>
                <w:sz w:val="24"/>
                <w:szCs w:val="24"/>
              </w:rPr>
              <w:t xml:space="preserve">一部が休業の場合　</w:t>
            </w:r>
            <w:r w:rsidRPr="00A71CA6">
              <w:rPr>
                <w:rFonts w:hint="eastAsia"/>
                <w:sz w:val="24"/>
                <w:szCs w:val="24"/>
              </w:rPr>
              <w:t xml:space="preserve"> </w:t>
            </w:r>
            <w:r w:rsidRPr="00A71CA6">
              <w:rPr>
                <w:rFonts w:hint="eastAsia"/>
                <w:sz w:val="24"/>
                <w:szCs w:val="24"/>
              </w:rPr>
              <w:t xml:space="preserve">　　　　　</w:t>
            </w:r>
            <w:r w:rsidRPr="00A71CA6">
              <w:rPr>
                <w:rFonts w:hint="eastAsia"/>
                <w:sz w:val="24"/>
                <w:szCs w:val="24"/>
              </w:rPr>
              <w:t xml:space="preserve"> </w:t>
            </w:r>
            <w:r w:rsidRPr="00A71CA6">
              <w:rPr>
                <w:rFonts w:hint="eastAsia"/>
                <w:sz w:val="24"/>
                <w:szCs w:val="24"/>
              </w:rPr>
              <w:t>→　活動できている生徒（部員）で大会参加</w:t>
            </w:r>
          </w:p>
          <w:p w14:paraId="2D73AF2A" w14:textId="77777777" w:rsidR="00E452F6" w:rsidRPr="00A71CA6" w:rsidRDefault="00E452F6" w:rsidP="00E452F6">
            <w:pPr>
              <w:ind w:firstLineChars="2120" w:firstLine="5088"/>
              <w:jc w:val="left"/>
              <w:rPr>
                <w:sz w:val="24"/>
                <w:szCs w:val="24"/>
              </w:rPr>
            </w:pPr>
            <w:r w:rsidRPr="00A71CA6">
              <w:rPr>
                <w:rFonts w:hint="eastAsia"/>
                <w:sz w:val="24"/>
                <w:szCs w:val="24"/>
              </w:rPr>
              <w:t>は可能</w:t>
            </w:r>
          </w:p>
          <w:p w14:paraId="4A13A30B" w14:textId="544F9A68" w:rsidR="00E452F6" w:rsidRPr="00A71CA6" w:rsidRDefault="00E452F6" w:rsidP="00E452F6">
            <w:pPr>
              <w:ind w:firstLineChars="200" w:firstLine="480"/>
              <w:jc w:val="left"/>
              <w:rPr>
                <w:sz w:val="24"/>
                <w:szCs w:val="24"/>
              </w:rPr>
            </w:pPr>
            <w:r w:rsidRPr="00A71CA6">
              <w:rPr>
                <w:rFonts w:hint="eastAsia"/>
                <w:sz w:val="24"/>
                <w:szCs w:val="24"/>
              </w:rPr>
              <w:t xml:space="preserve">　　　　　　　　　　　　　　　　　　　最終的には学校の判断で参加可否を決定</w:t>
            </w:r>
          </w:p>
          <w:p w14:paraId="6E62AD18" w14:textId="0CE374BB" w:rsidR="00E452F6" w:rsidRPr="00A71CA6" w:rsidRDefault="005C30EF" w:rsidP="00E452F6">
            <w:pPr>
              <w:jc w:val="left"/>
              <w:rPr>
                <w:sz w:val="24"/>
                <w:szCs w:val="24"/>
              </w:rPr>
            </w:pPr>
            <w:r w:rsidRPr="00A71CA6">
              <w:rPr>
                <w:rFonts w:hint="eastAsia"/>
                <w:noProof/>
                <w:sz w:val="24"/>
                <w:szCs w:val="24"/>
              </w:rPr>
              <mc:AlternateContent>
                <mc:Choice Requires="wps">
                  <w:drawing>
                    <wp:anchor distT="0" distB="0" distL="203200" distR="203200" simplePos="0" relativeHeight="251665408" behindDoc="0" locked="0" layoutInCell="1" allowOverlap="1" wp14:anchorId="465B1A63" wp14:editId="5C315F6A">
                      <wp:simplePos x="0" y="0"/>
                      <wp:positionH relativeFrom="column">
                        <wp:posOffset>80645</wp:posOffset>
                      </wp:positionH>
                      <wp:positionV relativeFrom="paragraph">
                        <wp:posOffset>33020</wp:posOffset>
                      </wp:positionV>
                      <wp:extent cx="5987415" cy="1857375"/>
                      <wp:effectExtent l="0" t="0" r="13335" b="28575"/>
                      <wp:wrapNone/>
                      <wp:docPr id="1120" name="四角形: 角を丸くする 1120"/>
                      <wp:cNvGraphicFramePr/>
                      <a:graphic xmlns:a="http://schemas.openxmlformats.org/drawingml/2006/main">
                        <a:graphicData uri="http://schemas.microsoft.com/office/word/2010/wordprocessingShape">
                          <wps:wsp>
                            <wps:cNvSpPr/>
                            <wps:spPr>
                              <a:xfrm>
                                <a:off x="0" y="0"/>
                                <a:ext cx="5987415" cy="1857375"/>
                              </a:xfrm>
                              <a:prstGeom prst="roundRect">
                                <a:avLst/>
                              </a:prstGeom>
                              <a:noFill/>
                              <a:ln w="19050" cap="flat" cmpd="sng" algn="ctr">
                                <a:solidFill>
                                  <a:sysClr val="windowText" lastClr="000000"/>
                                </a:solidFill>
                                <a:prstDash val="solid"/>
                                <a:miter lim="800000"/>
                                <a:headEnd/>
                                <a:tailEnd/>
                              </a:ln>
                              <a:effectLst/>
                            </wps:spPr>
                            <wps:bodyPr vertOverflow="clip" horzOverflow="clip"/>
                          </wps:wsp>
                        </a:graphicData>
                      </a:graphic>
                      <wp14:sizeRelH relativeFrom="page">
                        <wp14:pctWidth>0</wp14:pctWidth>
                      </wp14:sizeRelH>
                      <wp14:sizeRelV relativeFrom="margin">
                        <wp14:pctHeight>0</wp14:pctHeight>
                      </wp14:sizeRelV>
                    </wp:anchor>
                  </w:drawing>
                </mc:Choice>
                <mc:Fallback>
                  <w:pict>
                    <v:roundrect w14:anchorId="140CDD30" id="四角形: 角を丸くする 1120" o:spid="_x0000_s1026" style="position:absolute;left:0;text-align:left;margin-left:6.35pt;margin-top:2.6pt;width:471.45pt;height:146.25pt;z-index:25166540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" filled="f" strokecolor="windowText" strokeweight="1.5pt">
                      <v:stroke joinstyle="miter"/>
                    </v:roundrect>
                  </w:pict>
                </mc:Fallback>
              </mc:AlternateContent>
            </w:r>
          </w:p>
          <w:p w14:paraId="5A97523A" w14:textId="77777777" w:rsidR="00E452F6" w:rsidRPr="00A71CA6" w:rsidRDefault="00E452F6" w:rsidP="00E452F6">
            <w:pPr>
              <w:jc w:val="left"/>
              <w:rPr>
                <w:sz w:val="24"/>
                <w:szCs w:val="24"/>
              </w:rPr>
            </w:pPr>
            <w:r w:rsidRPr="00A71CA6">
              <w:rPr>
                <w:rFonts w:hint="eastAsia"/>
                <w:sz w:val="24"/>
                <w:szCs w:val="24"/>
              </w:rPr>
              <w:t xml:space="preserve">　　～新しい生活様式の徹底のお願い～</w:t>
            </w:r>
          </w:p>
          <w:p w14:paraId="7A3A531C" w14:textId="77777777" w:rsidR="00E452F6" w:rsidRPr="00A71CA6" w:rsidRDefault="00E452F6" w:rsidP="00E452F6">
            <w:pPr>
              <w:ind w:leftChars="200" w:left="420" w:firstLineChars="99" w:firstLine="238"/>
              <w:jc w:val="left"/>
              <w:rPr>
                <w:sz w:val="24"/>
                <w:szCs w:val="24"/>
              </w:rPr>
            </w:pPr>
            <w:r w:rsidRPr="00A71CA6">
              <w:rPr>
                <w:rFonts w:hint="eastAsia"/>
                <w:sz w:val="24"/>
                <w:szCs w:val="24"/>
              </w:rPr>
              <w:t>部活内に（Ａ）が出た場合、保健所の指導</w:t>
            </w:r>
            <w:r w:rsidRPr="00A71CA6">
              <w:rPr>
                <w:rFonts w:hint="eastAsia"/>
                <w:color w:val="FF0000"/>
                <w:sz w:val="24"/>
                <w:szCs w:val="24"/>
                <w:u w:val="single"/>
              </w:rPr>
              <w:t>(</w:t>
            </w:r>
            <w:r w:rsidRPr="00A71CA6">
              <w:rPr>
                <w:rFonts w:hint="eastAsia"/>
                <w:color w:val="FF0000"/>
                <w:sz w:val="24"/>
                <w:szCs w:val="24"/>
                <w:u w:val="single"/>
              </w:rPr>
              <w:t>状況によっては学校の確認</w:t>
            </w:r>
            <w:r w:rsidRPr="00A71CA6">
              <w:rPr>
                <w:rFonts w:hint="eastAsia"/>
                <w:color w:val="FF0000"/>
                <w:sz w:val="24"/>
                <w:szCs w:val="24"/>
                <w:u w:val="single"/>
              </w:rPr>
              <w:t>)</w:t>
            </w:r>
            <w:r w:rsidRPr="00A71CA6">
              <w:rPr>
                <w:rFonts w:hint="eastAsia"/>
                <w:sz w:val="24"/>
                <w:szCs w:val="24"/>
              </w:rPr>
              <w:t>により</w:t>
            </w:r>
            <w:r w:rsidRPr="00A71CA6">
              <w:rPr>
                <w:rFonts w:hint="eastAsia"/>
                <w:sz w:val="24"/>
                <w:szCs w:val="24"/>
              </w:rPr>
              <w:t>(</w:t>
            </w:r>
            <w:r w:rsidRPr="00A71CA6">
              <w:rPr>
                <w:rFonts w:hint="eastAsia"/>
                <w:sz w:val="24"/>
                <w:szCs w:val="24"/>
              </w:rPr>
              <w:t>Ｂ）を特定する際、普段の感染対策の有無が大きく関わってきます。活動時や部室内の感染対策を講じていなければ多くの生徒</w:t>
            </w:r>
            <w:r w:rsidRPr="00A71CA6">
              <w:rPr>
                <w:rFonts w:hint="eastAsia"/>
                <w:sz w:val="24"/>
                <w:szCs w:val="24"/>
              </w:rPr>
              <w:t>(</w:t>
            </w:r>
            <w:r w:rsidRPr="00A71CA6">
              <w:rPr>
                <w:rFonts w:hint="eastAsia"/>
                <w:sz w:val="24"/>
                <w:szCs w:val="24"/>
              </w:rPr>
              <w:t>部員</w:t>
            </w:r>
            <w:r w:rsidRPr="00A71CA6">
              <w:rPr>
                <w:rFonts w:hint="eastAsia"/>
                <w:sz w:val="24"/>
                <w:szCs w:val="24"/>
              </w:rPr>
              <w:t>)</w:t>
            </w:r>
            <w:r w:rsidRPr="00A71CA6">
              <w:rPr>
                <w:rFonts w:hint="eastAsia"/>
                <w:sz w:val="24"/>
                <w:szCs w:val="24"/>
              </w:rPr>
              <w:t>が（Ｂ）と特定され、その後の活動が出来なくなることが予想されます。</w:t>
            </w:r>
          </w:p>
          <w:p w14:paraId="2A93436C" w14:textId="77777777" w:rsidR="00E452F6" w:rsidRPr="00A71CA6" w:rsidRDefault="00E452F6" w:rsidP="00E452F6">
            <w:pPr>
              <w:ind w:firstLineChars="299" w:firstLine="718"/>
              <w:jc w:val="left"/>
              <w:rPr>
                <w:sz w:val="24"/>
                <w:szCs w:val="24"/>
              </w:rPr>
            </w:pPr>
            <w:r w:rsidRPr="00A71CA6">
              <w:rPr>
                <w:rFonts w:hint="eastAsia"/>
                <w:sz w:val="24"/>
                <w:szCs w:val="24"/>
              </w:rPr>
              <w:t>したがって、第一には感染しないこと、次に（Ｂ）と特定されないように各自が</w:t>
            </w:r>
          </w:p>
          <w:p w14:paraId="6E8E4F96" w14:textId="77777777" w:rsidR="00E452F6" w:rsidRPr="00A71CA6" w:rsidRDefault="00E452F6" w:rsidP="00E452F6">
            <w:pPr>
              <w:ind w:firstLineChars="200" w:firstLine="480"/>
              <w:jc w:val="left"/>
              <w:rPr>
                <w:sz w:val="24"/>
                <w:szCs w:val="24"/>
              </w:rPr>
            </w:pPr>
            <w:r w:rsidRPr="00A71CA6">
              <w:rPr>
                <w:rFonts w:hint="eastAsia"/>
                <w:sz w:val="24"/>
                <w:szCs w:val="24"/>
              </w:rPr>
              <w:t>３密の回避や感染対策をして日々の活動を行うこと。家庭内感染も多いことから</w:t>
            </w:r>
          </w:p>
          <w:p w14:paraId="64902706" w14:textId="77777777" w:rsidR="00E452F6" w:rsidRPr="00A71CA6" w:rsidRDefault="00E452F6" w:rsidP="00E452F6">
            <w:pPr>
              <w:ind w:firstLineChars="200" w:firstLine="480"/>
              <w:jc w:val="left"/>
              <w:rPr>
                <w:sz w:val="24"/>
                <w:szCs w:val="24"/>
              </w:rPr>
            </w:pPr>
            <w:r w:rsidRPr="00A71CA6">
              <w:rPr>
                <w:rFonts w:hint="eastAsia"/>
                <w:sz w:val="24"/>
                <w:szCs w:val="24"/>
              </w:rPr>
              <w:t>学校内だけでなく家族を含めた全体で感染防止に努めていくことが大切です。</w:t>
            </w:r>
          </w:p>
          <w:p w14:paraId="09360300" w14:textId="77777777" w:rsidR="00E452F6" w:rsidRPr="00A71CA6" w:rsidRDefault="00E452F6" w:rsidP="00E452F6">
            <w:pPr>
              <w:jc w:val="left"/>
              <w:rPr>
                <w:sz w:val="24"/>
                <w:szCs w:val="24"/>
              </w:rPr>
            </w:pPr>
          </w:p>
          <w:p w14:paraId="7B13C364" w14:textId="77777777" w:rsidR="005C30EF" w:rsidRPr="00A71CA6" w:rsidRDefault="005C30EF" w:rsidP="00E452F6">
            <w:pPr>
              <w:jc w:val="left"/>
              <w:rPr>
                <w:sz w:val="24"/>
                <w:szCs w:val="24"/>
              </w:rPr>
            </w:pPr>
          </w:p>
          <w:p w14:paraId="1BE4DC5E" w14:textId="77777777" w:rsidR="006F4060" w:rsidRPr="006F4060" w:rsidRDefault="006F4060" w:rsidP="006F4060">
            <w:pPr>
              <w:jc w:val="left"/>
              <w:rPr>
                <w:sz w:val="24"/>
                <w:szCs w:val="24"/>
              </w:rPr>
            </w:pPr>
            <w:r w:rsidRPr="006F4060">
              <w:rPr>
                <w:rFonts w:ascii="ＭＳ ゴシック" w:eastAsia="ＭＳ ゴシック" w:hAnsi="ＭＳ ゴシック" w:hint="eastAsia"/>
                <w:sz w:val="24"/>
                <w:szCs w:val="24"/>
              </w:rPr>
              <w:t>２　生徒の同居家族が</w:t>
            </w:r>
            <w:r w:rsidRPr="006F4060">
              <w:rPr>
                <w:rFonts w:ascii="ＭＳ ゴシック" w:eastAsia="ＭＳ ゴシック" w:hAnsi="ＭＳ ゴシック" w:hint="eastAsia"/>
                <w:color w:val="FF0000"/>
                <w:sz w:val="24"/>
                <w:szCs w:val="24"/>
                <w:u w:val="single"/>
              </w:rPr>
              <w:t>陽性者及び</w:t>
            </w:r>
            <w:r w:rsidRPr="006F4060">
              <w:rPr>
                <w:rFonts w:ascii="ＭＳ ゴシック" w:eastAsia="ＭＳ ゴシック" w:hAnsi="ＭＳ ゴシック" w:hint="eastAsia"/>
                <w:sz w:val="24"/>
                <w:szCs w:val="24"/>
              </w:rPr>
              <w:t>濃厚接触者と特定された場合</w:t>
            </w:r>
          </w:p>
          <w:p w14:paraId="35E6B58D" w14:textId="77777777" w:rsidR="006F4060" w:rsidRPr="006F4060" w:rsidRDefault="006F4060" w:rsidP="006F4060">
            <w:pPr>
              <w:ind w:leftChars="199" w:left="418"/>
              <w:jc w:val="left"/>
              <w:rPr>
                <w:color w:val="FF0000"/>
                <w:sz w:val="24"/>
                <w:szCs w:val="24"/>
                <w:u w:val="single"/>
              </w:rPr>
            </w:pPr>
            <w:r w:rsidRPr="006F4060">
              <w:rPr>
                <w:rFonts w:hint="eastAsia"/>
                <w:sz w:val="24"/>
                <w:szCs w:val="24"/>
              </w:rPr>
              <w:t>生徒</w:t>
            </w:r>
            <w:r w:rsidRPr="006F4060">
              <w:rPr>
                <w:rFonts w:hint="eastAsia"/>
                <w:color w:val="FF0000"/>
                <w:sz w:val="24"/>
                <w:szCs w:val="24"/>
                <w:u w:val="single"/>
              </w:rPr>
              <w:t>本人が、濃厚接触者と特定された場合は、大会へ参加することはできない。</w:t>
            </w:r>
          </w:p>
          <w:p w14:paraId="6ECFACEC" w14:textId="77777777" w:rsidR="006F4060" w:rsidRPr="006F4060" w:rsidRDefault="006F4060" w:rsidP="006F4060">
            <w:pPr>
              <w:ind w:leftChars="199" w:left="418"/>
              <w:jc w:val="left"/>
              <w:rPr>
                <w:color w:val="FF0000"/>
                <w:sz w:val="24"/>
                <w:szCs w:val="24"/>
                <w:u w:val="single"/>
              </w:rPr>
            </w:pPr>
            <w:r w:rsidRPr="006F4060">
              <w:rPr>
                <w:rFonts w:hint="eastAsia"/>
                <w:color w:val="FF0000"/>
                <w:sz w:val="24"/>
                <w:szCs w:val="24"/>
                <w:u w:val="single"/>
              </w:rPr>
              <w:t>また、特定されなかった場合にも、健康観察を徹底し、少しでも症状がある場合は</w:t>
            </w:r>
          </w:p>
          <w:p w14:paraId="3029DD9C" w14:textId="77777777" w:rsidR="006F4060" w:rsidRPr="006F4060" w:rsidRDefault="006F4060" w:rsidP="006F4060">
            <w:pPr>
              <w:ind w:leftChars="100" w:left="210"/>
              <w:jc w:val="left"/>
              <w:rPr>
                <w:sz w:val="24"/>
                <w:szCs w:val="24"/>
              </w:rPr>
            </w:pPr>
            <w:r w:rsidRPr="006F4060">
              <w:rPr>
                <w:rFonts w:hint="eastAsia"/>
                <w:color w:val="FF0000"/>
                <w:sz w:val="24"/>
                <w:szCs w:val="24"/>
                <w:u w:val="single"/>
              </w:rPr>
              <w:t>大会へ参加することはできない。</w:t>
            </w:r>
            <w:r w:rsidRPr="006F4060">
              <w:rPr>
                <w:rFonts w:hint="eastAsia"/>
                <w:sz w:val="24"/>
                <w:szCs w:val="24"/>
              </w:rPr>
              <w:t>大会参加中の判明については、健康状態を確認し症状がある場合は安全に帰宅する。</w:t>
            </w:r>
          </w:p>
          <w:p w14:paraId="6D5E4095" w14:textId="77777777" w:rsidR="00E452F6" w:rsidRPr="00A71CA6" w:rsidRDefault="00E452F6" w:rsidP="00E452F6">
            <w:pPr>
              <w:jc w:val="left"/>
              <w:rPr>
                <w:sz w:val="24"/>
                <w:szCs w:val="24"/>
              </w:rPr>
            </w:pPr>
          </w:p>
          <w:p w14:paraId="53E08D70" w14:textId="77777777" w:rsidR="00E452F6" w:rsidRPr="00A71CA6" w:rsidRDefault="00E452F6" w:rsidP="00E452F6">
            <w:pPr>
              <w:jc w:val="left"/>
              <w:rPr>
                <w:sz w:val="24"/>
                <w:szCs w:val="24"/>
              </w:rPr>
            </w:pPr>
            <w:r w:rsidRPr="00A71CA6">
              <w:rPr>
                <w:rFonts w:ascii="ＭＳ ゴシック" w:eastAsia="ＭＳ ゴシック" w:hAnsi="ＭＳ ゴシック" w:hint="eastAsia"/>
                <w:sz w:val="24"/>
                <w:szCs w:val="24"/>
              </w:rPr>
              <w:t>３　生徒の同居家族に発熱等の風邪の症状がある場合</w:t>
            </w:r>
          </w:p>
          <w:p w14:paraId="31CB968B" w14:textId="3059A79A" w:rsidR="00E452F6" w:rsidRPr="00A71CA6" w:rsidRDefault="00E452F6" w:rsidP="00F81C9D">
            <w:pPr>
              <w:ind w:leftChars="100" w:left="210" w:firstLineChars="100" w:firstLine="240"/>
              <w:jc w:val="left"/>
              <w:rPr>
                <w:color w:val="FF0000"/>
                <w:sz w:val="24"/>
                <w:szCs w:val="24"/>
              </w:rPr>
            </w:pPr>
            <w:r w:rsidRPr="00A71CA6">
              <w:rPr>
                <w:rFonts w:hint="eastAsia"/>
                <w:sz w:val="24"/>
                <w:szCs w:val="24"/>
              </w:rPr>
              <w:t>国</w:t>
            </w:r>
            <w:r w:rsidR="00F81C9D" w:rsidRPr="00F81C9D">
              <w:rPr>
                <w:rFonts w:hint="eastAsia"/>
                <w:color w:val="FF0000"/>
                <w:sz w:val="24"/>
                <w:szCs w:val="24"/>
                <w:u w:val="single"/>
              </w:rPr>
              <w:t>評価</w:t>
            </w:r>
            <w:r w:rsidRPr="00A71CA6">
              <w:rPr>
                <w:rFonts w:hint="eastAsia"/>
                <w:sz w:val="24"/>
                <w:szCs w:val="24"/>
              </w:rPr>
              <w:t>レベル２以上の場合、生徒は自宅待機となり、</w:t>
            </w:r>
            <w:r w:rsidRPr="00A71CA6">
              <w:rPr>
                <w:rFonts w:hint="eastAsia"/>
                <w:color w:val="FF0000"/>
                <w:sz w:val="24"/>
                <w:szCs w:val="24"/>
                <w:u w:val="single"/>
              </w:rPr>
              <w:t>原則として、大会へ参加することはできない。</w:t>
            </w:r>
            <w:r w:rsidRPr="00A71CA6">
              <w:rPr>
                <w:rFonts w:hint="eastAsia"/>
                <w:sz w:val="24"/>
                <w:szCs w:val="24"/>
              </w:rPr>
              <w:t>(</w:t>
            </w:r>
            <w:r w:rsidRPr="00A71CA6">
              <w:rPr>
                <w:rFonts w:hint="eastAsia"/>
                <w:sz w:val="24"/>
                <w:szCs w:val="24"/>
              </w:rPr>
              <w:t>医師等により新型コロナウイルス感染症でないと判断されている場合を除く。</w:t>
            </w:r>
            <w:r w:rsidRPr="00A71CA6">
              <w:rPr>
                <w:rFonts w:hint="eastAsia"/>
                <w:sz w:val="24"/>
                <w:szCs w:val="24"/>
              </w:rPr>
              <w:t>)</w:t>
            </w:r>
            <w:r w:rsidRPr="00A71CA6">
              <w:rPr>
                <w:rFonts w:hint="eastAsia"/>
                <w:sz w:val="24"/>
                <w:szCs w:val="24"/>
              </w:rPr>
              <w:t>同居家族の発熱等が収まり、新型コロナウイルス感染症でないと判明後、大会への参加が認められ</w:t>
            </w:r>
            <w:r w:rsidR="00F81C9D" w:rsidRPr="00F81C9D">
              <w:rPr>
                <w:rFonts w:hint="eastAsia"/>
                <w:color w:val="FF0000"/>
                <w:sz w:val="24"/>
                <w:szCs w:val="24"/>
                <w:u w:val="single"/>
              </w:rPr>
              <w:t>る。</w:t>
            </w:r>
          </w:p>
          <w:p w14:paraId="6A5B207F" w14:textId="77777777" w:rsidR="00E452F6" w:rsidRDefault="00E452F6" w:rsidP="00E452F6">
            <w:pPr>
              <w:ind w:leftChars="200" w:left="420"/>
              <w:jc w:val="left"/>
              <w:rPr>
                <w:color w:val="FF0000"/>
              </w:rPr>
            </w:pPr>
            <w:r>
              <w:rPr>
                <w:rFonts w:hint="eastAsia"/>
                <w:color w:val="FF0000"/>
              </w:rPr>
              <w:t xml:space="preserve">　</w:t>
            </w:r>
          </w:p>
          <w:p w14:paraId="44FA8559" w14:textId="77777777" w:rsidR="00E452F6" w:rsidRDefault="00E452F6" w:rsidP="00E452F6">
            <w:pPr>
              <w:ind w:firstLineChars="200" w:firstLine="420"/>
              <w:jc w:val="left"/>
            </w:pPr>
          </w:p>
          <w:p w14:paraId="4673C2D0" w14:textId="77777777" w:rsidR="0010237C" w:rsidRPr="00E452F6" w:rsidRDefault="0010237C" w:rsidP="00061EEF">
            <w:pPr>
              <w:ind w:firstLineChars="100" w:firstLine="240"/>
              <w:rPr>
                <w:rFonts w:ascii="ＭＳ 明朝" w:hAnsi="ＭＳ 明朝"/>
                <w:sz w:val="24"/>
                <w:szCs w:val="24"/>
              </w:rPr>
            </w:pPr>
          </w:p>
        </w:tc>
      </w:tr>
    </w:tbl>
    <w:p w14:paraId="65412FF8" w14:textId="0A14ABA7" w:rsidR="0010237C" w:rsidRDefault="0010237C"/>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10237C" w14:paraId="0A32C388" w14:textId="77777777" w:rsidTr="00061EEF">
        <w:tc>
          <w:tcPr>
            <w:tcW w:w="9759" w:type="dxa"/>
          </w:tcPr>
          <w:p w14:paraId="510D66EF"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10237C" w:rsidRPr="00CB518E" w14:paraId="58B5067F" w14:textId="77777777" w:rsidTr="00061EEF">
        <w:trPr>
          <w:trHeight w:val="14988"/>
        </w:trPr>
        <w:tc>
          <w:tcPr>
            <w:tcW w:w="9759" w:type="dxa"/>
            <w:tcBorders>
              <w:top w:val="nil"/>
              <w:bottom w:val="single" w:sz="4" w:space="0" w:color="auto"/>
            </w:tcBorders>
          </w:tcPr>
          <w:p w14:paraId="5241BEB6" w14:textId="77777777" w:rsidR="006C2FC2" w:rsidRPr="00A71CA6" w:rsidRDefault="006C2FC2" w:rsidP="006C2FC2">
            <w:pPr>
              <w:autoSpaceDE w:val="0"/>
              <w:autoSpaceDN w:val="0"/>
              <w:adjustRightInd w:val="0"/>
              <w:spacing w:line="360" w:lineRule="auto"/>
              <w:jc w:val="right"/>
              <w:rPr>
                <w:rFonts w:hAnsi="ＭＳ 明朝" w:cs="CIDFont+F1"/>
                <w:kern w:val="0"/>
                <w:sz w:val="22"/>
                <w:szCs w:val="22"/>
              </w:rPr>
            </w:pPr>
            <w:r w:rsidRPr="00A71CA6">
              <w:rPr>
                <w:rFonts w:hAnsi="ＭＳ 明朝" w:cs="CIDFont+F1" w:hint="eastAsia"/>
                <w:kern w:val="0"/>
                <w:sz w:val="22"/>
                <w:szCs w:val="22"/>
              </w:rPr>
              <w:t>（別紙２）</w:t>
            </w:r>
          </w:p>
          <w:p w14:paraId="3F3E3EAF" w14:textId="77777777" w:rsidR="006C2FC2" w:rsidRPr="00A71CA6" w:rsidRDefault="006C2FC2" w:rsidP="006C2FC2">
            <w:pPr>
              <w:autoSpaceDE w:val="0"/>
              <w:autoSpaceDN w:val="0"/>
              <w:adjustRightInd w:val="0"/>
              <w:jc w:val="center"/>
              <w:rPr>
                <w:rFonts w:ascii="ＭＳ ゴシック" w:eastAsia="ＭＳ ゴシック" w:hAnsi="ＭＳ ゴシック" w:cs="CIDFont+F2"/>
                <w:kern w:val="0"/>
                <w:sz w:val="22"/>
                <w:szCs w:val="22"/>
              </w:rPr>
            </w:pPr>
            <w:bookmarkStart w:id="10" w:name="_Hlk49419191"/>
            <w:r w:rsidRPr="00A71CA6">
              <w:rPr>
                <w:rFonts w:ascii="ＭＳ ゴシック" w:eastAsia="ＭＳ ゴシック" w:hAnsi="ＭＳ ゴシック" w:cs="CIDFont+F2" w:hint="eastAsia"/>
                <w:kern w:val="0"/>
                <w:sz w:val="22"/>
                <w:szCs w:val="22"/>
              </w:rPr>
              <w:t>同意書兼健康観察票</w:t>
            </w:r>
          </w:p>
          <w:p w14:paraId="51F78EFF" w14:textId="77777777" w:rsidR="006C2FC2" w:rsidRPr="00A71CA6" w:rsidRDefault="006C2FC2" w:rsidP="006C2FC2">
            <w:pPr>
              <w:autoSpaceDE w:val="0"/>
              <w:autoSpaceDN w:val="0"/>
              <w:adjustRightInd w:val="0"/>
              <w:spacing w:line="360" w:lineRule="auto"/>
              <w:jc w:val="left"/>
              <w:rPr>
                <w:rFonts w:ascii="ＭＳ ゴシック" w:eastAsia="ＭＳ ゴシック" w:hAnsi="ＭＳ ゴシック" w:cs="CIDFont+F1"/>
                <w:kern w:val="0"/>
                <w:sz w:val="22"/>
                <w:szCs w:val="22"/>
              </w:rPr>
            </w:pPr>
          </w:p>
          <w:p w14:paraId="2135BB28" w14:textId="77777777" w:rsidR="006C2FC2" w:rsidRPr="00A71CA6" w:rsidRDefault="006C2FC2" w:rsidP="006C2FC2">
            <w:pPr>
              <w:autoSpaceDE w:val="0"/>
              <w:autoSpaceDN w:val="0"/>
              <w:adjustRightInd w:val="0"/>
              <w:spacing w:line="360" w:lineRule="auto"/>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 　 ）月（ 　　）日 （ 　　）曜日　　　　　当日の体温（　　　．　　）度</w:t>
            </w:r>
          </w:p>
          <w:p w14:paraId="2559C44D" w14:textId="77777777" w:rsidR="006C2FC2" w:rsidRPr="00A71CA6" w:rsidRDefault="006C2FC2" w:rsidP="006C2FC2">
            <w:pPr>
              <w:rPr>
                <w:rFonts w:ascii="ＭＳ 明朝" w:hAnsi="ＭＳ 明朝" w:cstheme="minorBidi"/>
                <w:sz w:val="22"/>
                <w:szCs w:val="22"/>
              </w:rPr>
            </w:pPr>
          </w:p>
          <w:p w14:paraId="7FCC7E7B" w14:textId="77777777" w:rsidR="006C2FC2" w:rsidRPr="00A71CA6" w:rsidRDefault="006C2FC2" w:rsidP="006C2FC2">
            <w:pPr>
              <w:ind w:left="220" w:hangingChars="100" w:hanging="220"/>
              <w:rPr>
                <w:rFonts w:ascii="ＭＳ ゴシック" w:eastAsia="ＭＳ ゴシック" w:hAnsi="ＭＳ ゴシック"/>
                <w:sz w:val="22"/>
                <w:szCs w:val="22"/>
                <w:u w:val="single"/>
              </w:rPr>
            </w:pPr>
            <w:bookmarkStart w:id="11" w:name="_Hlk48829919"/>
            <w:r w:rsidRPr="00A71CA6">
              <w:rPr>
                <w:rFonts w:ascii="ＭＳ ゴシック" w:eastAsia="ＭＳ ゴシック" w:hAnsi="ＭＳ ゴシック" w:hint="eastAsia"/>
                <w:sz w:val="22"/>
                <w:szCs w:val="22"/>
                <w:u w:val="single"/>
              </w:rPr>
              <w:t>※発熱(目安として37.5度以上)など体調のすぐれない場合や大会前２週間の健康観察の項目に問題がある場合は、参加を自粛してください。</w:t>
            </w:r>
            <w:bookmarkEnd w:id="11"/>
          </w:p>
          <w:p w14:paraId="631D43F2" w14:textId="77777777" w:rsidR="006C2FC2" w:rsidRPr="00A71CA6" w:rsidRDefault="006C2FC2" w:rsidP="006C2FC2">
            <w:pPr>
              <w:ind w:left="220" w:hangingChars="100" w:hanging="220"/>
              <w:rPr>
                <w:rFonts w:ascii="ＭＳ 明朝" w:hAnsi="ＭＳ 明朝" w:cs="CIDFont+F1"/>
                <w:kern w:val="0"/>
                <w:sz w:val="22"/>
                <w:szCs w:val="22"/>
                <w:u w:val="single"/>
              </w:rPr>
            </w:pPr>
          </w:p>
          <w:p w14:paraId="74C48024" w14:textId="77777777" w:rsidR="006C2FC2" w:rsidRPr="00A71CA6" w:rsidRDefault="006C2FC2" w:rsidP="006C2FC2">
            <w:pPr>
              <w:rPr>
                <w:rFonts w:hAnsi="ＭＳ 明朝" w:cstheme="minorBidi"/>
                <w:sz w:val="22"/>
                <w:szCs w:val="22"/>
              </w:rPr>
            </w:pPr>
            <w:r w:rsidRPr="00A71CA6">
              <w:rPr>
                <w:rFonts w:hAnsi="ＭＳ 明朝" w:hint="eastAsia"/>
                <w:sz w:val="22"/>
                <w:szCs w:val="22"/>
              </w:rPr>
              <w:t xml:space="preserve">　〇大会前２週間における以下の項目に答えてください。（どちらかに〇を付けてください。）</w:t>
            </w:r>
          </w:p>
          <w:p w14:paraId="3174CE21"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１</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平熱を超える発熱が、数日続いたことがありますか？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691494F0" w14:textId="406657EB" w:rsidR="006C2FC2" w:rsidRPr="00A71CA6" w:rsidRDefault="006C2FC2" w:rsidP="006C2FC2">
            <w:pPr>
              <w:autoSpaceDE w:val="0"/>
              <w:autoSpaceDN w:val="0"/>
              <w:adjustRightInd w:val="0"/>
              <w:spacing w:line="360" w:lineRule="auto"/>
              <w:ind w:left="5500" w:hangingChars="2500" w:hanging="5500"/>
              <w:jc w:val="left"/>
              <w:rPr>
                <w:rFonts w:hAnsi="ＭＳ 明朝" w:cs="CIDFont+F1"/>
                <w:kern w:val="0"/>
                <w:sz w:val="22"/>
                <w:szCs w:val="22"/>
              </w:rPr>
            </w:pPr>
            <w:r w:rsidRPr="00A71CA6">
              <w:rPr>
                <w:rFonts w:hAnsi="ＭＳ 明朝" w:cs="CIDFont+F1" w:hint="eastAsia"/>
                <w:kern w:val="0"/>
                <w:sz w:val="22"/>
                <w:szCs w:val="22"/>
              </w:rPr>
              <w:t>２</w:t>
            </w:r>
            <w:r w:rsidRPr="00A71CA6">
              <w:rPr>
                <w:rFonts w:hAnsi="ＭＳ 明朝" w:cs="CIDFont+F1" w:hint="eastAsia"/>
                <w:kern w:val="0"/>
                <w:sz w:val="22"/>
                <w:szCs w:val="22"/>
              </w:rPr>
              <w:t xml:space="preserve"> </w:t>
            </w:r>
            <w:r w:rsidRPr="00A71CA6">
              <w:rPr>
                <w:rFonts w:hAnsi="ＭＳ 明朝" w:cs="CIDFont+F1" w:hint="eastAsia"/>
                <w:kern w:val="0"/>
                <w:sz w:val="22"/>
                <w:szCs w:val="22"/>
              </w:rPr>
              <w:t>咳</w:t>
            </w:r>
            <w:r w:rsidRPr="00A71CA6">
              <w:rPr>
                <w:rFonts w:hAnsi="ＭＳ 明朝" w:cs="CIDFont+F1" w:hint="eastAsia"/>
                <w:kern w:val="0"/>
                <w:sz w:val="22"/>
                <w:szCs w:val="22"/>
              </w:rPr>
              <w:t>(</w:t>
            </w:r>
            <w:r w:rsidRPr="00A71CA6">
              <w:rPr>
                <w:rFonts w:hAnsi="ＭＳ 明朝" w:cs="CIDFont+F1" w:hint="eastAsia"/>
                <w:kern w:val="0"/>
                <w:sz w:val="22"/>
                <w:szCs w:val="22"/>
              </w:rPr>
              <w:t>せき</w:t>
            </w:r>
            <w:r w:rsidRPr="00A71CA6">
              <w:rPr>
                <w:rFonts w:hAnsi="ＭＳ 明朝" w:cs="CIDFont+F1" w:hint="eastAsia"/>
                <w:kern w:val="0"/>
                <w:sz w:val="22"/>
                <w:szCs w:val="22"/>
              </w:rPr>
              <w:t>)</w:t>
            </w:r>
            <w:r w:rsidRPr="00A71CA6">
              <w:rPr>
                <w:rFonts w:hAnsi="ＭＳ 明朝" w:cs="CIDFont+F1" w:hint="eastAsia"/>
                <w:kern w:val="0"/>
                <w:sz w:val="22"/>
                <w:szCs w:val="22"/>
              </w:rPr>
              <w:t>、のどの痛みなどの風邪の症状が数日続いたことがありますか？</w:t>
            </w:r>
            <w:r w:rsidR="00BB6F70">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55A2A9EE" w14:textId="23649F49"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３</w:t>
            </w:r>
            <w:r w:rsidRPr="00A71CA6">
              <w:rPr>
                <w:rFonts w:hAnsi="ＭＳ 明朝" w:cs="CIDFont+F1" w:hint="eastAsia"/>
                <w:kern w:val="0"/>
                <w:sz w:val="22"/>
                <w:szCs w:val="22"/>
              </w:rPr>
              <w:t xml:space="preserve"> </w:t>
            </w:r>
            <w:r w:rsidRPr="00A71CA6">
              <w:rPr>
                <w:rFonts w:hAnsi="ＭＳ 明朝" w:cs="CIDFont+F1" w:hint="eastAsia"/>
                <w:kern w:val="0"/>
                <w:sz w:val="22"/>
                <w:szCs w:val="22"/>
              </w:rPr>
              <w:t>だるさ</w:t>
            </w:r>
            <w:r w:rsidRPr="00A71CA6">
              <w:rPr>
                <w:rFonts w:hAnsi="ＭＳ 明朝" w:cs="CIDFont+F1" w:hint="eastAsia"/>
                <w:kern w:val="0"/>
                <w:sz w:val="22"/>
                <w:szCs w:val="22"/>
              </w:rPr>
              <w:t>(</w:t>
            </w:r>
            <w:r w:rsidRPr="00A71CA6">
              <w:rPr>
                <w:rFonts w:hAnsi="ＭＳ 明朝" w:cs="CIDFont+F1" w:hint="eastAsia"/>
                <w:kern w:val="0"/>
                <w:sz w:val="22"/>
                <w:szCs w:val="22"/>
              </w:rPr>
              <w:t>倦怠</w:t>
            </w:r>
            <w:r w:rsidRPr="00A71CA6">
              <w:rPr>
                <w:rFonts w:hAnsi="ＭＳ 明朝" w:cs="CIDFont+F1" w:hint="eastAsia"/>
                <w:kern w:val="0"/>
                <w:sz w:val="22"/>
                <w:szCs w:val="22"/>
              </w:rPr>
              <w:t>(</w:t>
            </w:r>
            <w:r w:rsidRPr="00A71CA6">
              <w:rPr>
                <w:rFonts w:hAnsi="ＭＳ 明朝" w:cs="CIDFont+F1" w:hint="eastAsia"/>
                <w:kern w:val="0"/>
                <w:sz w:val="22"/>
                <w:szCs w:val="22"/>
              </w:rPr>
              <w:t>けんたい</w:t>
            </w:r>
            <w:r w:rsidRPr="00A71CA6">
              <w:rPr>
                <w:rFonts w:hAnsi="ＭＳ 明朝" w:cs="CIDFont+F1" w:hint="eastAsia"/>
                <w:kern w:val="0"/>
                <w:sz w:val="22"/>
                <w:szCs w:val="22"/>
              </w:rPr>
              <w:t>)</w:t>
            </w:r>
            <w:r w:rsidRPr="00A71CA6">
              <w:rPr>
                <w:rFonts w:hAnsi="ＭＳ 明朝" w:cs="CIDFont+F1" w:hint="eastAsia"/>
                <w:kern w:val="0"/>
                <w:sz w:val="22"/>
                <w:szCs w:val="22"/>
              </w:rPr>
              <w:t>感、息苦しさ</w:t>
            </w:r>
            <w:r w:rsidRPr="00A71CA6">
              <w:rPr>
                <w:rFonts w:hAnsi="ＭＳ 明朝" w:cs="CIDFont+F1" w:hint="eastAsia"/>
                <w:kern w:val="0"/>
                <w:sz w:val="22"/>
                <w:szCs w:val="22"/>
              </w:rPr>
              <w:t>(</w:t>
            </w:r>
            <w:r w:rsidRPr="00A71CA6">
              <w:rPr>
                <w:rFonts w:hAnsi="ＭＳ 明朝" w:cs="CIDFont+F1" w:hint="eastAsia"/>
                <w:kern w:val="0"/>
                <w:sz w:val="22"/>
                <w:szCs w:val="22"/>
              </w:rPr>
              <w:t>呼吸困難</w:t>
            </w:r>
            <w:r w:rsidRPr="00A71CA6">
              <w:rPr>
                <w:rFonts w:hAnsi="ＭＳ 明朝" w:cs="CIDFont+F1" w:hint="eastAsia"/>
                <w:kern w:val="0"/>
                <w:sz w:val="22"/>
                <w:szCs w:val="22"/>
              </w:rPr>
              <w:t>)</w:t>
            </w:r>
            <w:r w:rsidRPr="00A71CA6">
              <w:rPr>
                <w:rFonts w:hAnsi="ＭＳ 明朝" w:cs="CIDFont+F1" w:hint="eastAsia"/>
                <w:kern w:val="0"/>
                <w:sz w:val="22"/>
                <w:szCs w:val="22"/>
              </w:rPr>
              <w:t>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00BB6F70">
              <w:rPr>
                <w:rFonts w:hAnsi="ＭＳ 明朝" w:cs="CIDFont+F1" w:hint="eastAsia"/>
                <w:kern w:val="0"/>
                <w:sz w:val="22"/>
                <w:szCs w:val="22"/>
              </w:rPr>
              <w:t xml:space="preserve"> </w:t>
            </w:r>
            <w:r w:rsidR="00BB6F70">
              <w:rPr>
                <w:rFonts w:hAnsi="ＭＳ 明朝" w:cs="CIDFont+F1"/>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5C5DFB22"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４</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味覚・嗅覚の異常等はありますか？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1C7821DE" w14:textId="77777777" w:rsidR="006C2FC2" w:rsidRPr="00A71CA6" w:rsidRDefault="006C2FC2" w:rsidP="006C2FC2">
            <w:pPr>
              <w:autoSpaceDE w:val="0"/>
              <w:autoSpaceDN w:val="0"/>
              <w:adjustRightInd w:val="0"/>
              <w:spacing w:line="360" w:lineRule="auto"/>
              <w:ind w:left="6820" w:hangingChars="3100" w:hanging="6820"/>
              <w:jc w:val="left"/>
              <w:rPr>
                <w:rFonts w:hAnsi="ＭＳ 明朝" w:cs="CIDFont+F1"/>
                <w:kern w:val="0"/>
                <w:sz w:val="22"/>
                <w:szCs w:val="22"/>
              </w:rPr>
            </w:pPr>
            <w:r w:rsidRPr="00A71CA6">
              <w:rPr>
                <w:rFonts w:hAnsi="ＭＳ 明朝" w:cs="CIDFont+F1" w:hint="eastAsia"/>
                <w:kern w:val="0"/>
                <w:sz w:val="22"/>
                <w:szCs w:val="22"/>
              </w:rPr>
              <w:t>５</w:t>
            </w:r>
            <w:r w:rsidRPr="00A71CA6">
              <w:rPr>
                <w:rFonts w:hAnsi="ＭＳ 明朝" w:cs="CIDFont+F1" w:hint="eastAsia"/>
                <w:kern w:val="0"/>
                <w:sz w:val="22"/>
                <w:szCs w:val="22"/>
              </w:rPr>
              <w:t xml:space="preserve"> </w:t>
            </w:r>
            <w:r w:rsidRPr="00A71CA6">
              <w:rPr>
                <w:rFonts w:hAnsi="ＭＳ 明朝" w:cs="CIDFont+F1" w:hint="eastAsia"/>
                <w:kern w:val="0"/>
                <w:sz w:val="22"/>
                <w:szCs w:val="22"/>
              </w:rPr>
              <w:t>新型コロナウイルス感染症陽性とされた方との濃厚接触はありますか？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47B8054F"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６</w:t>
            </w:r>
            <w:r w:rsidRPr="00A71CA6">
              <w:rPr>
                <w:rFonts w:hAnsi="ＭＳ 明朝" w:cs="CIDFont+F1" w:hint="eastAsia"/>
                <w:kern w:val="0"/>
                <w:sz w:val="22"/>
                <w:szCs w:val="22"/>
              </w:rPr>
              <w:t xml:space="preserve"> </w:t>
            </w:r>
            <w:r w:rsidRPr="00A71CA6">
              <w:rPr>
                <w:rFonts w:hAnsi="ＭＳ 明朝" w:cs="CIDFont+F1" w:hint="eastAsia"/>
                <w:kern w:val="0"/>
                <w:sz w:val="22"/>
                <w:szCs w:val="22"/>
              </w:rPr>
              <w:t>同居家族や身近な知人に感染が疑われる方がいますか？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79B0825C" w14:textId="77777777" w:rsidR="006C2FC2" w:rsidRPr="00A71CA6" w:rsidRDefault="006C2FC2" w:rsidP="006C2FC2">
            <w:pPr>
              <w:autoSpaceDE w:val="0"/>
              <w:autoSpaceDN w:val="0"/>
              <w:adjustRightInd w:val="0"/>
              <w:spacing w:line="360" w:lineRule="auto"/>
              <w:ind w:left="330" w:hangingChars="150" w:hanging="330"/>
              <w:jc w:val="left"/>
              <w:rPr>
                <w:rFonts w:hAnsi="ＭＳ 明朝" w:cs="CIDFont+F1"/>
                <w:kern w:val="0"/>
                <w:sz w:val="22"/>
                <w:szCs w:val="22"/>
              </w:rPr>
            </w:pPr>
            <w:r w:rsidRPr="00A71CA6">
              <w:rPr>
                <w:rFonts w:hAnsi="ＭＳ 明朝" w:cs="CIDFont+F1" w:hint="eastAsia"/>
                <w:kern w:val="0"/>
                <w:sz w:val="22"/>
                <w:szCs w:val="22"/>
              </w:rPr>
              <w:t>７</w:t>
            </w:r>
            <w:r w:rsidRPr="00A71CA6">
              <w:rPr>
                <w:rFonts w:hAnsi="ＭＳ 明朝" w:cs="CIDFont+F1" w:hint="eastAsia"/>
                <w:kern w:val="0"/>
                <w:sz w:val="22"/>
                <w:szCs w:val="22"/>
              </w:rPr>
              <w:t xml:space="preserve"> </w:t>
            </w:r>
            <w:r w:rsidRPr="00A71CA6">
              <w:rPr>
                <w:rFonts w:hAnsi="ＭＳ 明朝" w:cs="CIDFont+F1" w:hint="eastAsia"/>
                <w:kern w:val="0"/>
                <w:sz w:val="22"/>
                <w:szCs w:val="22"/>
              </w:rPr>
              <w:t>過去</w:t>
            </w:r>
            <w:r w:rsidRPr="00A71CA6">
              <w:rPr>
                <w:rFonts w:hAnsi="ＭＳ 明朝" w:cs="CIDFont+F1" w:hint="eastAsia"/>
                <w:kern w:val="0"/>
                <w:sz w:val="22"/>
                <w:szCs w:val="22"/>
              </w:rPr>
              <w:t>14</w:t>
            </w:r>
            <w:r w:rsidRPr="00A71CA6">
              <w:rPr>
                <w:rFonts w:hAnsi="ＭＳ 明朝" w:cs="CIDFont+F1" w:hint="eastAsia"/>
                <w:kern w:val="0"/>
                <w:sz w:val="22"/>
                <w:szCs w:val="22"/>
              </w:rPr>
              <w:t>日以内に、政府から入国制限、入国後の観察期間を必要とされて</w:t>
            </w:r>
          </w:p>
          <w:p w14:paraId="0385FB63" w14:textId="77777777" w:rsidR="006C2FC2" w:rsidRPr="00A71CA6" w:rsidRDefault="006C2FC2" w:rsidP="006C2FC2">
            <w:pPr>
              <w:autoSpaceDE w:val="0"/>
              <w:autoSpaceDN w:val="0"/>
              <w:adjustRightInd w:val="0"/>
              <w:spacing w:line="360" w:lineRule="auto"/>
              <w:ind w:leftChars="100" w:left="210" w:firstLineChars="50" w:firstLine="110"/>
              <w:jc w:val="left"/>
              <w:rPr>
                <w:rFonts w:hAnsi="ＭＳ 明朝" w:cs="CIDFont+F1"/>
                <w:kern w:val="0"/>
                <w:sz w:val="22"/>
                <w:szCs w:val="22"/>
              </w:rPr>
            </w:pPr>
            <w:r w:rsidRPr="00A71CA6">
              <w:rPr>
                <w:rFonts w:hAnsi="ＭＳ 明朝" w:cs="CIDFont+F1" w:hint="eastAsia"/>
                <w:kern w:val="0"/>
                <w:sz w:val="22"/>
                <w:szCs w:val="22"/>
              </w:rPr>
              <w:t>いる国、地域への渡航または当該在住者との濃厚接触はありますか？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4609B119"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８</w:t>
            </w:r>
            <w:r w:rsidRPr="00A71CA6">
              <w:rPr>
                <w:rFonts w:hAnsi="ＭＳ 明朝" w:cs="CIDFont+F1" w:hint="eastAsia"/>
                <w:kern w:val="0"/>
                <w:sz w:val="22"/>
                <w:szCs w:val="22"/>
              </w:rPr>
              <w:t xml:space="preserve"> </w:t>
            </w:r>
            <w:r w:rsidRPr="00A71CA6">
              <w:rPr>
                <w:rFonts w:hAnsi="ＭＳ 明朝" w:cs="CIDFont+F1" w:hint="eastAsia"/>
                <w:kern w:val="0"/>
                <w:sz w:val="22"/>
                <w:szCs w:val="22"/>
              </w:rPr>
              <w:t>その他、体調の異常があれば記入してください。</w:t>
            </w:r>
          </w:p>
          <w:p w14:paraId="7CDBE565"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1AFC4150" w14:textId="77777777" w:rsidR="006C2FC2" w:rsidRPr="00A71CA6" w:rsidRDefault="006C2FC2" w:rsidP="006C2FC2">
            <w:pPr>
              <w:autoSpaceDE w:val="0"/>
              <w:autoSpaceDN w:val="0"/>
              <w:adjustRightInd w:val="0"/>
              <w:spacing w:line="360" w:lineRule="auto"/>
              <w:jc w:val="left"/>
              <w:rPr>
                <w:rFonts w:hAnsi="ＭＳ 明朝" w:cs="CIDFont+F1"/>
                <w:kern w:val="0"/>
                <w:sz w:val="22"/>
                <w:szCs w:val="22"/>
              </w:rPr>
            </w:pPr>
          </w:p>
          <w:p w14:paraId="5A626A02" w14:textId="77777777" w:rsidR="006C2FC2" w:rsidRPr="00A71CA6" w:rsidRDefault="006C2FC2" w:rsidP="006C2FC2">
            <w:pPr>
              <w:autoSpaceDE w:val="0"/>
              <w:autoSpaceDN w:val="0"/>
              <w:adjustRightInd w:val="0"/>
              <w:ind w:firstLineChars="100" w:firstLine="220"/>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上記の健康調査を確認の上、大会に参加することを同意します。</w:t>
            </w:r>
          </w:p>
          <w:bookmarkEnd w:id="10"/>
          <w:p w14:paraId="0C89C7AA" w14:textId="77777777" w:rsidR="006C2FC2" w:rsidRPr="00A71CA6" w:rsidRDefault="006C2FC2" w:rsidP="006C2FC2">
            <w:pPr>
              <w:autoSpaceDE w:val="0"/>
              <w:autoSpaceDN w:val="0"/>
              <w:adjustRightInd w:val="0"/>
              <w:ind w:firstLineChars="100" w:firstLine="220"/>
              <w:jc w:val="left"/>
              <w:rPr>
                <w:rFonts w:ascii="ＭＳ ゴシック" w:eastAsia="ＭＳ ゴシック" w:hAnsi="ＭＳ ゴシック" w:cs="CIDFont+F1"/>
                <w:kern w:val="0"/>
                <w:sz w:val="22"/>
                <w:szCs w:val="22"/>
              </w:rPr>
            </w:pPr>
          </w:p>
          <w:p w14:paraId="1CBD7EAE" w14:textId="77777777" w:rsidR="006C2FC2" w:rsidRPr="00A71CA6" w:rsidRDefault="006C2FC2" w:rsidP="006C2FC2">
            <w:pPr>
              <w:autoSpaceDE w:val="0"/>
              <w:autoSpaceDN w:val="0"/>
              <w:adjustRightInd w:val="0"/>
              <w:spacing w:line="360" w:lineRule="auto"/>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 　　　　　　　　　）学校    （　 ）年    氏　名（　　　　　　　　　　　　 ）</w:t>
            </w:r>
          </w:p>
          <w:p w14:paraId="34C7D295" w14:textId="77777777" w:rsidR="006C2FC2" w:rsidRPr="00A71CA6" w:rsidRDefault="006C2FC2" w:rsidP="006C2FC2">
            <w:pPr>
              <w:autoSpaceDE w:val="0"/>
              <w:autoSpaceDN w:val="0"/>
              <w:adjustRightInd w:val="0"/>
              <w:ind w:right="444" w:firstLineChars="2000" w:firstLine="4400"/>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保護者署名（ 　　　　　　　　　　    ）</w:t>
            </w:r>
          </w:p>
          <w:p w14:paraId="70E66635" w14:textId="77777777" w:rsidR="006C2FC2" w:rsidRPr="00A71CA6" w:rsidRDefault="006C2FC2" w:rsidP="006C2FC2">
            <w:pPr>
              <w:wordWrap w:val="0"/>
              <w:autoSpaceDE w:val="0"/>
              <w:autoSpaceDN w:val="0"/>
              <w:adjustRightInd w:val="0"/>
              <w:jc w:val="righ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 xml:space="preserve">            </w:t>
            </w:r>
          </w:p>
          <w:p w14:paraId="51EBF56A" w14:textId="77777777" w:rsidR="006C2FC2" w:rsidRPr="00A71CA6" w:rsidRDefault="006C2FC2" w:rsidP="006C2FC2">
            <w:pPr>
              <w:autoSpaceDE w:val="0"/>
              <w:autoSpaceDN w:val="0"/>
              <w:adjustRightInd w:val="0"/>
              <w:jc w:val="right"/>
              <w:rPr>
                <w:rFonts w:ascii="ＭＳ ゴシック" w:eastAsia="ＭＳ ゴシック" w:hAnsi="ＭＳ ゴシック" w:cs="CIDFont+F1"/>
                <w:kern w:val="0"/>
                <w:sz w:val="22"/>
                <w:szCs w:val="22"/>
              </w:rPr>
            </w:pPr>
          </w:p>
          <w:p w14:paraId="6432CE94" w14:textId="77777777" w:rsidR="006C2FC2" w:rsidRPr="00A71CA6" w:rsidRDefault="006C2FC2" w:rsidP="006C2FC2">
            <w:pPr>
              <w:ind w:left="220" w:hangingChars="100" w:hanging="220"/>
              <w:rPr>
                <w:rFonts w:ascii="ＭＳ 明朝" w:hAnsi="ＭＳ 明朝" w:cs="CIDFont+F1"/>
                <w:kern w:val="0"/>
                <w:sz w:val="22"/>
                <w:szCs w:val="22"/>
              </w:rPr>
            </w:pPr>
            <w:r w:rsidRPr="00A71CA6">
              <w:rPr>
                <w:rFonts w:hAnsi="ＭＳ 明朝" w:cs="CIDFont+F1" w:hint="eastAsia"/>
                <w:kern w:val="0"/>
                <w:sz w:val="22"/>
                <w:szCs w:val="22"/>
              </w:rPr>
              <w:t>※この調査に関する個人情報は、新型コロナウイルス感染対策のものであり、他の目的では一切使用いたしません。</w:t>
            </w:r>
            <w:bookmarkStart w:id="12" w:name="_Hlk49334622"/>
            <w:r w:rsidRPr="00A71CA6">
              <w:rPr>
                <w:rFonts w:hAnsi="ＭＳ 明朝" w:cs="CIDFont+F1" w:hint="eastAsia"/>
                <w:kern w:val="0"/>
                <w:sz w:val="22"/>
                <w:szCs w:val="22"/>
              </w:rPr>
              <w:t>保管期間は、１か月とする。</w:t>
            </w:r>
            <w:bookmarkEnd w:id="12"/>
          </w:p>
          <w:p w14:paraId="5883F0AD" w14:textId="77777777" w:rsidR="0010237C" w:rsidRPr="00A71CA6" w:rsidRDefault="0010237C" w:rsidP="00061EEF">
            <w:pPr>
              <w:ind w:firstLineChars="100" w:firstLine="220"/>
              <w:rPr>
                <w:rFonts w:ascii="ＭＳ 明朝" w:hAnsi="ＭＳ 明朝"/>
                <w:sz w:val="22"/>
                <w:szCs w:val="22"/>
              </w:rPr>
            </w:pPr>
          </w:p>
        </w:tc>
      </w:tr>
      <w:tr w:rsidR="0010237C" w14:paraId="776373FD" w14:textId="77777777" w:rsidTr="00061EEF">
        <w:tc>
          <w:tcPr>
            <w:tcW w:w="9759" w:type="dxa"/>
          </w:tcPr>
          <w:p w14:paraId="33C71453"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10237C" w:rsidRPr="008E52C7" w14:paraId="7FE40751" w14:textId="77777777" w:rsidTr="00061EEF">
        <w:trPr>
          <w:cantSplit/>
          <w:trHeight w:val="14745"/>
        </w:trPr>
        <w:tc>
          <w:tcPr>
            <w:tcW w:w="9759" w:type="dxa"/>
            <w:tcBorders>
              <w:top w:val="nil"/>
              <w:left w:val="single" w:sz="4" w:space="0" w:color="auto"/>
              <w:bottom w:val="single" w:sz="4" w:space="0" w:color="auto"/>
              <w:right w:val="single" w:sz="4" w:space="0" w:color="auto"/>
            </w:tcBorders>
          </w:tcPr>
          <w:p w14:paraId="7E8FF492" w14:textId="77777777" w:rsidR="002105E8" w:rsidRPr="00A71CA6" w:rsidRDefault="002105E8" w:rsidP="002105E8">
            <w:pPr>
              <w:autoSpaceDE w:val="0"/>
              <w:autoSpaceDN w:val="0"/>
              <w:adjustRightInd w:val="0"/>
              <w:spacing w:line="360" w:lineRule="auto"/>
              <w:jc w:val="right"/>
              <w:rPr>
                <w:rFonts w:hAnsi="ＭＳ 明朝" w:cs="CIDFont+F1"/>
                <w:kern w:val="0"/>
                <w:sz w:val="22"/>
                <w:szCs w:val="22"/>
              </w:rPr>
            </w:pPr>
            <w:r w:rsidRPr="00A71CA6">
              <w:rPr>
                <w:rFonts w:hAnsi="ＭＳ 明朝" w:cs="CIDFont+F1" w:hint="eastAsia"/>
                <w:kern w:val="0"/>
                <w:sz w:val="22"/>
                <w:szCs w:val="22"/>
              </w:rPr>
              <w:t>（別紙２）</w:t>
            </w:r>
          </w:p>
          <w:p w14:paraId="73A67CEC" w14:textId="77777777" w:rsidR="002105E8" w:rsidRPr="00A71CA6" w:rsidRDefault="002105E8" w:rsidP="002105E8">
            <w:pPr>
              <w:autoSpaceDE w:val="0"/>
              <w:autoSpaceDN w:val="0"/>
              <w:adjustRightInd w:val="0"/>
              <w:jc w:val="center"/>
              <w:rPr>
                <w:rFonts w:ascii="ＭＳ ゴシック" w:eastAsia="ＭＳ ゴシック" w:hAnsi="ＭＳ ゴシック" w:cs="CIDFont+F2"/>
                <w:kern w:val="0"/>
                <w:sz w:val="22"/>
                <w:szCs w:val="22"/>
              </w:rPr>
            </w:pPr>
            <w:r w:rsidRPr="00A71CA6">
              <w:rPr>
                <w:rFonts w:ascii="ＭＳ ゴシック" w:eastAsia="ＭＳ ゴシック" w:hAnsi="ＭＳ ゴシック" w:cs="CIDFont+F2" w:hint="eastAsia"/>
                <w:kern w:val="0"/>
                <w:sz w:val="22"/>
                <w:szCs w:val="22"/>
              </w:rPr>
              <w:t>同意書兼健康観察票</w:t>
            </w:r>
          </w:p>
          <w:p w14:paraId="55135B8D" w14:textId="77777777" w:rsidR="002105E8" w:rsidRPr="00A71CA6"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p>
          <w:p w14:paraId="62AC06C3" w14:textId="77777777" w:rsidR="002105E8" w:rsidRPr="00A71CA6"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 　 ）月（ 　　）日 （ 　　）曜日　　　　　当日の体温（　　　．　　）度</w:t>
            </w:r>
          </w:p>
          <w:p w14:paraId="7C8C5F2C" w14:textId="77777777" w:rsidR="002105E8" w:rsidRPr="00A71CA6" w:rsidRDefault="002105E8" w:rsidP="002105E8">
            <w:pPr>
              <w:rPr>
                <w:rFonts w:ascii="ＭＳ 明朝" w:hAnsi="ＭＳ 明朝" w:cstheme="minorBidi"/>
                <w:sz w:val="22"/>
                <w:szCs w:val="22"/>
              </w:rPr>
            </w:pPr>
          </w:p>
          <w:p w14:paraId="302C1040" w14:textId="6EB574F0" w:rsidR="002105E8" w:rsidRPr="00A71CA6" w:rsidRDefault="002105E8" w:rsidP="002105E8">
            <w:pPr>
              <w:ind w:left="220" w:hangingChars="100" w:hanging="220"/>
              <w:rPr>
                <w:rFonts w:ascii="ＭＳ ゴシック" w:eastAsia="ＭＳ ゴシック" w:hAnsi="ＭＳ ゴシック"/>
                <w:sz w:val="22"/>
                <w:szCs w:val="22"/>
                <w:u w:val="single"/>
              </w:rPr>
            </w:pPr>
            <w:r w:rsidRPr="00A71CA6">
              <w:rPr>
                <w:rFonts w:ascii="ＭＳ ゴシック" w:eastAsia="ＭＳ ゴシック" w:hAnsi="ＭＳ ゴシック" w:hint="eastAsia"/>
                <w:sz w:val="22"/>
                <w:szCs w:val="22"/>
                <w:u w:val="single"/>
              </w:rPr>
              <w:t>※発熱(目安として37.5度以上)など体調のすぐれない場合や大会前２週間の健康観察の項目に問題がある場合は、参加</w:t>
            </w:r>
            <w:r w:rsidR="00BB6F70" w:rsidRPr="00533BD8">
              <w:rPr>
                <w:rFonts w:ascii="ＭＳ ゴシック" w:eastAsia="ＭＳ ゴシック" w:hAnsi="ＭＳ ゴシック" w:hint="eastAsia"/>
                <w:color w:val="FF0000"/>
                <w:sz w:val="22"/>
                <w:szCs w:val="22"/>
                <w:u w:val="single"/>
              </w:rPr>
              <w:t>することができません。</w:t>
            </w:r>
          </w:p>
          <w:p w14:paraId="25782511" w14:textId="77777777" w:rsidR="002105E8" w:rsidRPr="00A71CA6" w:rsidRDefault="002105E8" w:rsidP="002105E8">
            <w:pPr>
              <w:ind w:left="220" w:hangingChars="100" w:hanging="220"/>
              <w:rPr>
                <w:rFonts w:ascii="ＭＳ 明朝" w:hAnsi="ＭＳ 明朝" w:cs="CIDFont+F1"/>
                <w:kern w:val="0"/>
                <w:sz w:val="22"/>
                <w:szCs w:val="22"/>
                <w:u w:val="single"/>
              </w:rPr>
            </w:pPr>
          </w:p>
          <w:p w14:paraId="0D32D166" w14:textId="77777777" w:rsidR="002105E8" w:rsidRPr="00A71CA6" w:rsidRDefault="002105E8" w:rsidP="002105E8">
            <w:pPr>
              <w:rPr>
                <w:rFonts w:hAnsi="ＭＳ 明朝" w:cstheme="minorBidi"/>
                <w:sz w:val="22"/>
                <w:szCs w:val="22"/>
              </w:rPr>
            </w:pPr>
            <w:r w:rsidRPr="00A71CA6">
              <w:rPr>
                <w:rFonts w:hAnsi="ＭＳ 明朝" w:hint="eastAsia"/>
                <w:sz w:val="22"/>
                <w:szCs w:val="22"/>
              </w:rPr>
              <w:t xml:space="preserve">　〇大会前２週間における以下の項目に答えてください。（どちらかに〇を付けてください。）</w:t>
            </w:r>
          </w:p>
          <w:p w14:paraId="7197EFD2"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１</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平熱を超える発熱が、数日続いたことがありますか？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6CD84D36" w14:textId="5DDB4030" w:rsidR="002105E8" w:rsidRPr="00A71CA6" w:rsidRDefault="002105E8" w:rsidP="002105E8">
            <w:pPr>
              <w:autoSpaceDE w:val="0"/>
              <w:autoSpaceDN w:val="0"/>
              <w:adjustRightInd w:val="0"/>
              <w:spacing w:line="360" w:lineRule="auto"/>
              <w:ind w:left="5500" w:hangingChars="2500" w:hanging="5500"/>
              <w:jc w:val="left"/>
              <w:rPr>
                <w:rFonts w:hAnsi="ＭＳ 明朝" w:cs="CIDFont+F1"/>
                <w:kern w:val="0"/>
                <w:sz w:val="22"/>
                <w:szCs w:val="22"/>
              </w:rPr>
            </w:pPr>
            <w:r w:rsidRPr="00A71CA6">
              <w:rPr>
                <w:rFonts w:hAnsi="ＭＳ 明朝" w:cs="CIDFont+F1" w:hint="eastAsia"/>
                <w:kern w:val="0"/>
                <w:sz w:val="22"/>
                <w:szCs w:val="22"/>
              </w:rPr>
              <w:t>２</w:t>
            </w:r>
            <w:r w:rsidRPr="00A71CA6">
              <w:rPr>
                <w:rFonts w:hAnsi="ＭＳ 明朝" w:cs="CIDFont+F1" w:hint="eastAsia"/>
                <w:kern w:val="0"/>
                <w:sz w:val="22"/>
                <w:szCs w:val="22"/>
              </w:rPr>
              <w:t xml:space="preserve"> </w:t>
            </w:r>
            <w:r w:rsidRPr="00A71CA6">
              <w:rPr>
                <w:rFonts w:hAnsi="ＭＳ 明朝" w:cs="CIDFont+F1" w:hint="eastAsia"/>
                <w:kern w:val="0"/>
                <w:sz w:val="22"/>
                <w:szCs w:val="22"/>
              </w:rPr>
              <w:t>咳</w:t>
            </w:r>
            <w:r w:rsidRPr="00A71CA6">
              <w:rPr>
                <w:rFonts w:hAnsi="ＭＳ 明朝" w:cs="CIDFont+F1" w:hint="eastAsia"/>
                <w:kern w:val="0"/>
                <w:sz w:val="22"/>
                <w:szCs w:val="22"/>
              </w:rPr>
              <w:t>(</w:t>
            </w:r>
            <w:r w:rsidRPr="00A71CA6">
              <w:rPr>
                <w:rFonts w:hAnsi="ＭＳ 明朝" w:cs="CIDFont+F1" w:hint="eastAsia"/>
                <w:kern w:val="0"/>
                <w:sz w:val="22"/>
                <w:szCs w:val="22"/>
              </w:rPr>
              <w:t>せき</w:t>
            </w:r>
            <w:r w:rsidRPr="00A71CA6">
              <w:rPr>
                <w:rFonts w:hAnsi="ＭＳ 明朝" w:cs="CIDFont+F1" w:hint="eastAsia"/>
                <w:kern w:val="0"/>
                <w:sz w:val="22"/>
                <w:szCs w:val="22"/>
              </w:rPr>
              <w:t>)</w:t>
            </w:r>
            <w:r w:rsidRPr="00A71CA6">
              <w:rPr>
                <w:rFonts w:hAnsi="ＭＳ 明朝" w:cs="CIDFont+F1" w:hint="eastAsia"/>
                <w:kern w:val="0"/>
                <w:sz w:val="22"/>
                <w:szCs w:val="22"/>
              </w:rPr>
              <w:t>、のどの痛みなどの風邪の症状が数日続いたことがありますか？</w:t>
            </w:r>
            <w:r w:rsidR="003D61BE">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41170F9F" w14:textId="4143B749"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３</w:t>
            </w:r>
            <w:r w:rsidRPr="00A71CA6">
              <w:rPr>
                <w:rFonts w:hAnsi="ＭＳ 明朝" w:cs="CIDFont+F1" w:hint="eastAsia"/>
                <w:kern w:val="0"/>
                <w:sz w:val="22"/>
                <w:szCs w:val="22"/>
              </w:rPr>
              <w:t xml:space="preserve"> </w:t>
            </w:r>
            <w:r w:rsidRPr="00A71CA6">
              <w:rPr>
                <w:rFonts w:hAnsi="ＭＳ 明朝" w:cs="CIDFont+F1" w:hint="eastAsia"/>
                <w:kern w:val="0"/>
                <w:sz w:val="22"/>
                <w:szCs w:val="22"/>
              </w:rPr>
              <w:t>だるさ</w:t>
            </w:r>
            <w:r w:rsidRPr="00A71CA6">
              <w:rPr>
                <w:rFonts w:hAnsi="ＭＳ 明朝" w:cs="CIDFont+F1" w:hint="eastAsia"/>
                <w:kern w:val="0"/>
                <w:sz w:val="22"/>
                <w:szCs w:val="22"/>
              </w:rPr>
              <w:t>(</w:t>
            </w:r>
            <w:r w:rsidRPr="00A71CA6">
              <w:rPr>
                <w:rFonts w:hAnsi="ＭＳ 明朝" w:cs="CIDFont+F1" w:hint="eastAsia"/>
                <w:kern w:val="0"/>
                <w:sz w:val="22"/>
                <w:szCs w:val="22"/>
              </w:rPr>
              <w:t>倦怠</w:t>
            </w:r>
            <w:r w:rsidRPr="00A71CA6">
              <w:rPr>
                <w:rFonts w:hAnsi="ＭＳ 明朝" w:cs="CIDFont+F1" w:hint="eastAsia"/>
                <w:kern w:val="0"/>
                <w:sz w:val="22"/>
                <w:szCs w:val="22"/>
              </w:rPr>
              <w:t>(</w:t>
            </w:r>
            <w:r w:rsidRPr="00A71CA6">
              <w:rPr>
                <w:rFonts w:hAnsi="ＭＳ 明朝" w:cs="CIDFont+F1" w:hint="eastAsia"/>
                <w:kern w:val="0"/>
                <w:sz w:val="22"/>
                <w:szCs w:val="22"/>
              </w:rPr>
              <w:t>けんたい</w:t>
            </w:r>
            <w:r w:rsidRPr="00A71CA6">
              <w:rPr>
                <w:rFonts w:hAnsi="ＭＳ 明朝" w:cs="CIDFont+F1" w:hint="eastAsia"/>
                <w:kern w:val="0"/>
                <w:sz w:val="22"/>
                <w:szCs w:val="22"/>
              </w:rPr>
              <w:t>)</w:t>
            </w:r>
            <w:r w:rsidRPr="00A71CA6">
              <w:rPr>
                <w:rFonts w:hAnsi="ＭＳ 明朝" w:cs="CIDFont+F1" w:hint="eastAsia"/>
                <w:kern w:val="0"/>
                <w:sz w:val="22"/>
                <w:szCs w:val="22"/>
              </w:rPr>
              <w:t>感、息苦しさ</w:t>
            </w:r>
            <w:r w:rsidRPr="00A71CA6">
              <w:rPr>
                <w:rFonts w:hAnsi="ＭＳ 明朝" w:cs="CIDFont+F1" w:hint="eastAsia"/>
                <w:kern w:val="0"/>
                <w:sz w:val="22"/>
                <w:szCs w:val="22"/>
              </w:rPr>
              <w:t>(</w:t>
            </w:r>
            <w:r w:rsidRPr="00A71CA6">
              <w:rPr>
                <w:rFonts w:hAnsi="ＭＳ 明朝" w:cs="CIDFont+F1" w:hint="eastAsia"/>
                <w:kern w:val="0"/>
                <w:sz w:val="22"/>
                <w:szCs w:val="22"/>
              </w:rPr>
              <w:t>呼吸困難</w:t>
            </w:r>
            <w:r w:rsidRPr="00A71CA6">
              <w:rPr>
                <w:rFonts w:hAnsi="ＭＳ 明朝" w:cs="CIDFont+F1" w:hint="eastAsia"/>
                <w:kern w:val="0"/>
                <w:sz w:val="22"/>
                <w:szCs w:val="22"/>
              </w:rPr>
              <w:t>)</w:t>
            </w:r>
            <w:r w:rsidRPr="00A71CA6">
              <w:rPr>
                <w:rFonts w:hAnsi="ＭＳ 明朝" w:cs="CIDFont+F1" w:hint="eastAsia"/>
                <w:kern w:val="0"/>
                <w:sz w:val="22"/>
                <w:szCs w:val="22"/>
              </w:rPr>
              <w:t>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003D61BE">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2CBF1C1B"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４</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味覚・嗅覚の異常等はありますか？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3AA60D61" w14:textId="77777777" w:rsidR="002105E8" w:rsidRPr="00A71CA6" w:rsidRDefault="002105E8" w:rsidP="002105E8">
            <w:pPr>
              <w:autoSpaceDE w:val="0"/>
              <w:autoSpaceDN w:val="0"/>
              <w:adjustRightInd w:val="0"/>
              <w:spacing w:line="360" w:lineRule="auto"/>
              <w:ind w:left="6820" w:hangingChars="3100" w:hanging="6820"/>
              <w:jc w:val="left"/>
              <w:rPr>
                <w:rFonts w:hAnsi="ＭＳ 明朝" w:cs="CIDFont+F1"/>
                <w:kern w:val="0"/>
                <w:sz w:val="22"/>
                <w:szCs w:val="22"/>
              </w:rPr>
            </w:pPr>
            <w:r w:rsidRPr="00A71CA6">
              <w:rPr>
                <w:rFonts w:hAnsi="ＭＳ 明朝" w:cs="CIDFont+F1" w:hint="eastAsia"/>
                <w:kern w:val="0"/>
                <w:sz w:val="22"/>
                <w:szCs w:val="22"/>
              </w:rPr>
              <w:t>５</w:t>
            </w:r>
            <w:r w:rsidRPr="00A71CA6">
              <w:rPr>
                <w:rFonts w:hAnsi="ＭＳ 明朝" w:cs="CIDFont+F1" w:hint="eastAsia"/>
                <w:kern w:val="0"/>
                <w:sz w:val="22"/>
                <w:szCs w:val="22"/>
              </w:rPr>
              <w:t xml:space="preserve"> </w:t>
            </w:r>
            <w:r w:rsidRPr="00A71CA6">
              <w:rPr>
                <w:rFonts w:hAnsi="ＭＳ 明朝" w:cs="CIDFont+F1" w:hint="eastAsia"/>
                <w:kern w:val="0"/>
                <w:sz w:val="22"/>
                <w:szCs w:val="22"/>
              </w:rPr>
              <w:t>新型コロナウイルス感染症陽性とされた方との濃厚接触はありますか？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0F5C065A"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６</w:t>
            </w:r>
            <w:r w:rsidRPr="00A71CA6">
              <w:rPr>
                <w:rFonts w:hAnsi="ＭＳ 明朝" w:cs="CIDFont+F1" w:hint="eastAsia"/>
                <w:kern w:val="0"/>
                <w:sz w:val="22"/>
                <w:szCs w:val="22"/>
              </w:rPr>
              <w:t xml:space="preserve"> </w:t>
            </w:r>
            <w:r w:rsidRPr="00A71CA6">
              <w:rPr>
                <w:rFonts w:hAnsi="ＭＳ 明朝" w:cs="CIDFont+F1" w:hint="eastAsia"/>
                <w:kern w:val="0"/>
                <w:sz w:val="22"/>
                <w:szCs w:val="22"/>
              </w:rPr>
              <w:t>同居家族や身近な知人に感染が疑われる方がいますか？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586C6271" w14:textId="77777777" w:rsidR="002105E8" w:rsidRPr="00A71CA6" w:rsidRDefault="002105E8" w:rsidP="002105E8">
            <w:pPr>
              <w:autoSpaceDE w:val="0"/>
              <w:autoSpaceDN w:val="0"/>
              <w:adjustRightInd w:val="0"/>
              <w:spacing w:line="360" w:lineRule="auto"/>
              <w:ind w:left="330" w:hangingChars="150" w:hanging="330"/>
              <w:jc w:val="left"/>
              <w:rPr>
                <w:rFonts w:hAnsi="ＭＳ 明朝" w:cs="CIDFont+F1"/>
                <w:kern w:val="0"/>
                <w:sz w:val="22"/>
                <w:szCs w:val="22"/>
              </w:rPr>
            </w:pPr>
            <w:r w:rsidRPr="00A71CA6">
              <w:rPr>
                <w:rFonts w:hAnsi="ＭＳ 明朝" w:cs="CIDFont+F1" w:hint="eastAsia"/>
                <w:kern w:val="0"/>
                <w:sz w:val="22"/>
                <w:szCs w:val="22"/>
              </w:rPr>
              <w:t>７</w:t>
            </w:r>
            <w:r w:rsidRPr="00A71CA6">
              <w:rPr>
                <w:rFonts w:hAnsi="ＭＳ 明朝" w:cs="CIDFont+F1" w:hint="eastAsia"/>
                <w:kern w:val="0"/>
                <w:sz w:val="22"/>
                <w:szCs w:val="22"/>
              </w:rPr>
              <w:t xml:space="preserve"> </w:t>
            </w:r>
            <w:r w:rsidRPr="00A71CA6">
              <w:rPr>
                <w:rFonts w:hAnsi="ＭＳ 明朝" w:cs="CIDFont+F1" w:hint="eastAsia"/>
                <w:kern w:val="0"/>
                <w:sz w:val="22"/>
                <w:szCs w:val="22"/>
              </w:rPr>
              <w:t>過去</w:t>
            </w:r>
            <w:r w:rsidRPr="00A71CA6">
              <w:rPr>
                <w:rFonts w:hAnsi="ＭＳ 明朝" w:cs="CIDFont+F1" w:hint="eastAsia"/>
                <w:kern w:val="0"/>
                <w:sz w:val="22"/>
                <w:szCs w:val="22"/>
              </w:rPr>
              <w:t>14</w:t>
            </w:r>
            <w:r w:rsidRPr="00A71CA6">
              <w:rPr>
                <w:rFonts w:hAnsi="ＭＳ 明朝" w:cs="CIDFont+F1" w:hint="eastAsia"/>
                <w:kern w:val="0"/>
                <w:sz w:val="22"/>
                <w:szCs w:val="22"/>
              </w:rPr>
              <w:t>日以内に、政府から入国制限、入国後の観察期間を必要とされて</w:t>
            </w:r>
          </w:p>
          <w:p w14:paraId="51096849" w14:textId="77777777" w:rsidR="002105E8" w:rsidRPr="00A71CA6" w:rsidRDefault="002105E8" w:rsidP="002105E8">
            <w:pPr>
              <w:autoSpaceDE w:val="0"/>
              <w:autoSpaceDN w:val="0"/>
              <w:adjustRightInd w:val="0"/>
              <w:spacing w:line="360" w:lineRule="auto"/>
              <w:ind w:leftChars="100" w:left="210" w:firstLineChars="50" w:firstLine="110"/>
              <w:jc w:val="left"/>
              <w:rPr>
                <w:rFonts w:hAnsi="ＭＳ 明朝" w:cs="CIDFont+F1"/>
                <w:kern w:val="0"/>
                <w:sz w:val="22"/>
                <w:szCs w:val="22"/>
              </w:rPr>
            </w:pPr>
            <w:r w:rsidRPr="00A71CA6">
              <w:rPr>
                <w:rFonts w:hAnsi="ＭＳ 明朝" w:cs="CIDFont+F1" w:hint="eastAsia"/>
                <w:kern w:val="0"/>
                <w:sz w:val="22"/>
                <w:szCs w:val="22"/>
              </w:rPr>
              <w:t>いる国、地域への渡航または当該在住者との濃厚接触はありますか？</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r w:rsidRPr="00A71CA6">
              <w:rPr>
                <w:rFonts w:hAnsi="ＭＳ 明朝" w:cs="CIDFont+F1" w:hint="eastAsia"/>
                <w:kern w:val="0"/>
                <w:sz w:val="22"/>
                <w:szCs w:val="22"/>
              </w:rPr>
              <w:t xml:space="preserve"> </w:t>
            </w:r>
            <w:r w:rsidRPr="00A71CA6">
              <w:rPr>
                <w:rFonts w:hAnsi="ＭＳ 明朝" w:cs="CIDFont+F1" w:hint="eastAsia"/>
                <w:kern w:val="0"/>
                <w:sz w:val="22"/>
                <w:szCs w:val="22"/>
              </w:rPr>
              <w:t>有</w:t>
            </w:r>
            <w:r w:rsidRPr="00A71CA6">
              <w:rPr>
                <w:rFonts w:hAnsi="ＭＳ 明朝" w:cs="CIDFont+F1" w:hint="eastAsia"/>
                <w:kern w:val="0"/>
                <w:sz w:val="22"/>
                <w:szCs w:val="22"/>
              </w:rPr>
              <w:t xml:space="preserve"> </w:t>
            </w:r>
            <w:r w:rsidRPr="00A71CA6">
              <w:rPr>
                <w:rFonts w:hAnsi="ＭＳ 明朝" w:cs="CIDFont+F1" w:hint="eastAsia"/>
                <w:kern w:val="0"/>
                <w:sz w:val="22"/>
                <w:szCs w:val="22"/>
              </w:rPr>
              <w:t>・無</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70F28D30"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８</w:t>
            </w:r>
            <w:r w:rsidRPr="00A71CA6">
              <w:rPr>
                <w:rFonts w:hAnsi="ＭＳ 明朝" w:cs="CIDFont+F1" w:hint="eastAsia"/>
                <w:kern w:val="0"/>
                <w:sz w:val="22"/>
                <w:szCs w:val="22"/>
              </w:rPr>
              <w:t xml:space="preserve"> </w:t>
            </w:r>
            <w:r w:rsidRPr="00A71CA6">
              <w:rPr>
                <w:rFonts w:hAnsi="ＭＳ 明朝" w:cs="CIDFont+F1" w:hint="eastAsia"/>
                <w:kern w:val="0"/>
                <w:sz w:val="22"/>
                <w:szCs w:val="22"/>
              </w:rPr>
              <w:t>その他、体調の異常があれば記入してください。</w:t>
            </w:r>
          </w:p>
          <w:p w14:paraId="241F4E05"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r w:rsidRPr="00A71CA6">
              <w:rPr>
                <w:rFonts w:hAnsi="ＭＳ 明朝" w:cs="CIDFont+F1" w:hint="eastAsia"/>
                <w:kern w:val="0"/>
                <w:sz w:val="22"/>
                <w:szCs w:val="22"/>
              </w:rPr>
              <w:t xml:space="preserve">（　　　　　　　　　　　　　　　　　　　　　　　　　　　　　　　　　　　</w:t>
            </w:r>
            <w:r w:rsidRPr="00A71CA6">
              <w:rPr>
                <w:rFonts w:hAnsi="ＭＳ 明朝" w:cs="CIDFont+F1" w:hint="eastAsia"/>
                <w:kern w:val="0"/>
                <w:sz w:val="22"/>
                <w:szCs w:val="22"/>
              </w:rPr>
              <w:t xml:space="preserve"> </w:t>
            </w:r>
            <w:r w:rsidRPr="00A71CA6">
              <w:rPr>
                <w:rFonts w:hAnsi="ＭＳ 明朝" w:cs="CIDFont+F1" w:hint="eastAsia"/>
                <w:kern w:val="0"/>
                <w:sz w:val="22"/>
                <w:szCs w:val="22"/>
              </w:rPr>
              <w:t>）</w:t>
            </w:r>
          </w:p>
          <w:p w14:paraId="6000D8BA" w14:textId="77777777" w:rsidR="002105E8" w:rsidRPr="00A71CA6" w:rsidRDefault="002105E8" w:rsidP="002105E8">
            <w:pPr>
              <w:autoSpaceDE w:val="0"/>
              <w:autoSpaceDN w:val="0"/>
              <w:adjustRightInd w:val="0"/>
              <w:spacing w:line="360" w:lineRule="auto"/>
              <w:jc w:val="left"/>
              <w:rPr>
                <w:rFonts w:hAnsi="ＭＳ 明朝" w:cs="CIDFont+F1"/>
                <w:kern w:val="0"/>
                <w:sz w:val="22"/>
                <w:szCs w:val="22"/>
              </w:rPr>
            </w:pPr>
          </w:p>
          <w:p w14:paraId="1B873948" w14:textId="77777777" w:rsidR="002105E8" w:rsidRPr="00A71CA6" w:rsidRDefault="002105E8" w:rsidP="002105E8">
            <w:pPr>
              <w:autoSpaceDE w:val="0"/>
              <w:autoSpaceDN w:val="0"/>
              <w:adjustRightInd w:val="0"/>
              <w:ind w:firstLineChars="100" w:firstLine="220"/>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上記の健康調査を確認の上、大会に参加することを同意します。</w:t>
            </w:r>
          </w:p>
          <w:p w14:paraId="2DAD2D3D" w14:textId="77777777" w:rsidR="002105E8" w:rsidRPr="00A71CA6" w:rsidRDefault="002105E8" w:rsidP="002105E8">
            <w:pPr>
              <w:autoSpaceDE w:val="0"/>
              <w:autoSpaceDN w:val="0"/>
              <w:adjustRightInd w:val="0"/>
              <w:ind w:firstLineChars="100" w:firstLine="220"/>
              <w:jc w:val="left"/>
              <w:rPr>
                <w:rFonts w:ascii="ＭＳ ゴシック" w:eastAsia="ＭＳ ゴシック" w:hAnsi="ＭＳ ゴシック" w:cs="CIDFont+F1"/>
                <w:kern w:val="0"/>
                <w:sz w:val="22"/>
                <w:szCs w:val="22"/>
              </w:rPr>
            </w:pPr>
          </w:p>
          <w:p w14:paraId="67AD4BD5" w14:textId="77777777" w:rsidR="002105E8" w:rsidRPr="00A71CA6"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 　　　　　　　　　）学校    （　 ）年    氏　名（　　　　　　　　　　　　 ）</w:t>
            </w:r>
          </w:p>
          <w:p w14:paraId="7E431FF0" w14:textId="77777777" w:rsidR="002105E8" w:rsidRPr="00A71CA6" w:rsidRDefault="002105E8" w:rsidP="002105E8">
            <w:pPr>
              <w:autoSpaceDE w:val="0"/>
              <w:autoSpaceDN w:val="0"/>
              <w:adjustRightInd w:val="0"/>
              <w:ind w:right="444" w:firstLineChars="2000" w:firstLine="4400"/>
              <w:rPr>
                <w:rFonts w:ascii="ＭＳ ゴシック" w:eastAsia="ＭＳ ゴシック" w:hAnsi="ＭＳ ゴシック" w:cs="CIDFont+F1"/>
                <w:kern w:val="0"/>
                <w:sz w:val="22"/>
                <w:szCs w:val="22"/>
              </w:rPr>
            </w:pPr>
          </w:p>
          <w:p w14:paraId="702D3A2A" w14:textId="77777777" w:rsidR="002105E8" w:rsidRPr="00A71CA6" w:rsidRDefault="002105E8" w:rsidP="002105E8">
            <w:pPr>
              <w:autoSpaceDE w:val="0"/>
              <w:autoSpaceDN w:val="0"/>
              <w:adjustRightInd w:val="0"/>
              <w:ind w:right="444" w:firstLineChars="2000" w:firstLine="4400"/>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保護者署名（ 　　　　　　　　　　    ）</w:t>
            </w:r>
          </w:p>
          <w:p w14:paraId="121D4064" w14:textId="3306C43D" w:rsidR="002105E8" w:rsidRPr="00A71CA6" w:rsidRDefault="002105E8" w:rsidP="008B732F">
            <w:pPr>
              <w:autoSpaceDE w:val="0"/>
              <w:autoSpaceDN w:val="0"/>
              <w:adjustRightInd w:val="0"/>
              <w:ind w:right="316" w:firstLineChars="1900" w:firstLine="4180"/>
              <w:rPr>
                <w:rFonts w:ascii="ＭＳ ゴシック" w:eastAsia="ＭＳ ゴシック" w:hAnsi="ＭＳ ゴシック" w:cs="CIDFont+F1"/>
                <w:kern w:val="0"/>
                <w:sz w:val="22"/>
                <w:szCs w:val="22"/>
              </w:rPr>
            </w:pPr>
            <w:r w:rsidRPr="00A71CA6">
              <w:rPr>
                <w:rFonts w:ascii="ＭＳ ゴシック" w:eastAsia="ＭＳ ゴシック" w:hAnsi="ＭＳ ゴシック" w:cs="CIDFont+F1" w:hint="eastAsia"/>
                <w:kern w:val="0"/>
                <w:sz w:val="22"/>
                <w:szCs w:val="22"/>
              </w:rPr>
              <w:t>※</w:t>
            </w:r>
            <w:r w:rsidRPr="00A71CA6">
              <w:rPr>
                <w:rFonts w:hAnsi="ＭＳ 明朝" w:hint="eastAsia"/>
                <w:color w:val="FF0000"/>
                <w:sz w:val="22"/>
                <w:szCs w:val="22"/>
                <w:u w:val="single"/>
              </w:rPr>
              <w:t>成年年齢に達した生徒は</w:t>
            </w:r>
            <w:r w:rsidR="00167454">
              <w:rPr>
                <w:rFonts w:hAnsi="ＭＳ 明朝" w:hint="eastAsia"/>
                <w:color w:val="FF0000"/>
                <w:sz w:val="22"/>
                <w:szCs w:val="22"/>
                <w:u w:val="single"/>
              </w:rPr>
              <w:t>、</w:t>
            </w:r>
            <w:r w:rsidR="008B732F">
              <w:rPr>
                <w:rFonts w:hAnsi="ＭＳ 明朝" w:hint="eastAsia"/>
                <w:color w:val="FF0000"/>
                <w:sz w:val="22"/>
                <w:szCs w:val="22"/>
                <w:u w:val="single"/>
              </w:rPr>
              <w:t>省略することができる。</w:t>
            </w:r>
            <w:r w:rsidRPr="00A71CA6">
              <w:rPr>
                <w:rFonts w:ascii="ＭＳ ゴシック" w:eastAsia="ＭＳ ゴシック" w:hAnsi="ＭＳ ゴシック" w:cs="CIDFont+F1" w:hint="eastAsia"/>
                <w:kern w:val="0"/>
                <w:sz w:val="22"/>
                <w:szCs w:val="22"/>
              </w:rPr>
              <w:t xml:space="preserve">            </w:t>
            </w:r>
          </w:p>
          <w:p w14:paraId="073BFBCC" w14:textId="77777777" w:rsidR="002105E8" w:rsidRPr="00A71CA6" w:rsidRDefault="002105E8" w:rsidP="002105E8">
            <w:pPr>
              <w:autoSpaceDE w:val="0"/>
              <w:autoSpaceDN w:val="0"/>
              <w:adjustRightInd w:val="0"/>
              <w:jc w:val="right"/>
              <w:rPr>
                <w:rFonts w:ascii="ＭＳ ゴシック" w:eastAsia="ＭＳ ゴシック" w:hAnsi="ＭＳ ゴシック" w:cs="CIDFont+F1"/>
                <w:kern w:val="0"/>
                <w:sz w:val="22"/>
                <w:szCs w:val="22"/>
              </w:rPr>
            </w:pPr>
          </w:p>
          <w:p w14:paraId="23376ED1" w14:textId="77777777" w:rsidR="002105E8" w:rsidRPr="00A71CA6" w:rsidRDefault="002105E8" w:rsidP="002105E8">
            <w:pPr>
              <w:ind w:left="220" w:hangingChars="100" w:hanging="220"/>
              <w:rPr>
                <w:rFonts w:ascii="ＭＳ 明朝" w:hAnsi="ＭＳ 明朝" w:cs="CIDFont+F1"/>
                <w:kern w:val="0"/>
                <w:sz w:val="22"/>
                <w:szCs w:val="22"/>
              </w:rPr>
            </w:pPr>
            <w:r w:rsidRPr="00A71CA6">
              <w:rPr>
                <w:rFonts w:hAnsi="ＭＳ 明朝" w:cs="CIDFont+F1" w:hint="eastAsia"/>
                <w:kern w:val="0"/>
                <w:sz w:val="22"/>
                <w:szCs w:val="22"/>
              </w:rPr>
              <w:t>※この調査に関する個人情報は、新型コロナウイルス感染対策のものであり、他の目的では一切使用いたしません。保管期間は、１か月とする。</w:t>
            </w:r>
          </w:p>
          <w:p w14:paraId="3D65A7D2" w14:textId="77777777" w:rsidR="0010237C" w:rsidRPr="00A71CA6" w:rsidRDefault="0010237C" w:rsidP="00061EEF">
            <w:pPr>
              <w:ind w:firstLineChars="100" w:firstLine="240"/>
              <w:rPr>
                <w:rFonts w:ascii="ＭＳ 明朝" w:hAnsi="ＭＳ 明朝"/>
                <w:sz w:val="24"/>
                <w:szCs w:val="24"/>
              </w:rPr>
            </w:pPr>
          </w:p>
        </w:tc>
      </w:tr>
    </w:tbl>
    <w:p w14:paraId="5609CD14" w14:textId="69F99B12" w:rsidR="0010237C" w:rsidRDefault="0010237C"/>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10237C" w14:paraId="72ED7B9A" w14:textId="77777777" w:rsidTr="00061EEF">
        <w:tc>
          <w:tcPr>
            <w:tcW w:w="9759" w:type="dxa"/>
          </w:tcPr>
          <w:p w14:paraId="6226508F"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前</w:t>
            </w:r>
          </w:p>
        </w:tc>
      </w:tr>
      <w:tr w:rsidR="0010237C" w:rsidRPr="00CB518E" w14:paraId="252E5437" w14:textId="77777777" w:rsidTr="00061EEF">
        <w:trPr>
          <w:trHeight w:val="14988"/>
        </w:trPr>
        <w:tc>
          <w:tcPr>
            <w:tcW w:w="9759" w:type="dxa"/>
            <w:tcBorders>
              <w:top w:val="nil"/>
              <w:bottom w:val="single" w:sz="4" w:space="0" w:color="auto"/>
            </w:tcBorders>
          </w:tcPr>
          <w:p w14:paraId="182AC6EA" w14:textId="77777777" w:rsidR="002105E8" w:rsidRPr="00F52AC8" w:rsidRDefault="002105E8" w:rsidP="002105E8">
            <w:pPr>
              <w:autoSpaceDE w:val="0"/>
              <w:autoSpaceDN w:val="0"/>
              <w:adjustRightInd w:val="0"/>
              <w:spacing w:line="360" w:lineRule="auto"/>
              <w:jc w:val="right"/>
              <w:rPr>
                <w:rFonts w:hAnsi="ＭＳ 明朝" w:cs="CIDFont+F1"/>
                <w:kern w:val="0"/>
                <w:sz w:val="22"/>
                <w:szCs w:val="22"/>
              </w:rPr>
            </w:pPr>
            <w:bookmarkStart w:id="13" w:name="_Hlk99627408"/>
            <w:r w:rsidRPr="00F52AC8">
              <w:rPr>
                <w:rFonts w:hAnsi="ＭＳ 明朝" w:cs="CIDFont+F1" w:hint="eastAsia"/>
                <w:kern w:val="0"/>
                <w:sz w:val="22"/>
                <w:szCs w:val="22"/>
              </w:rPr>
              <w:t>（別紙３）</w:t>
            </w:r>
          </w:p>
          <w:p w14:paraId="3C1DC24B" w14:textId="77777777" w:rsidR="002105E8" w:rsidRPr="00F52AC8" w:rsidRDefault="002105E8" w:rsidP="002105E8">
            <w:pPr>
              <w:autoSpaceDE w:val="0"/>
              <w:autoSpaceDN w:val="0"/>
              <w:adjustRightInd w:val="0"/>
              <w:jc w:val="center"/>
              <w:rPr>
                <w:rFonts w:ascii="ＭＳ ゴシック" w:eastAsia="ＭＳ ゴシック" w:hAnsi="ＭＳ ゴシック" w:cs="CIDFont+F2"/>
                <w:kern w:val="0"/>
                <w:sz w:val="22"/>
                <w:szCs w:val="22"/>
              </w:rPr>
            </w:pPr>
            <w:r w:rsidRPr="00F52AC8">
              <w:rPr>
                <w:rFonts w:ascii="ＭＳ ゴシック" w:eastAsia="ＭＳ ゴシック" w:hAnsi="ＭＳ ゴシック" w:cs="CIDFont+F2" w:hint="eastAsia"/>
                <w:kern w:val="0"/>
                <w:sz w:val="22"/>
                <w:szCs w:val="22"/>
              </w:rPr>
              <w:t>同意書兼健康観察票</w:t>
            </w:r>
          </w:p>
          <w:p w14:paraId="5CB3956E" w14:textId="77777777" w:rsidR="002105E8" w:rsidRPr="00F52AC8"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p>
          <w:p w14:paraId="70788329" w14:textId="77777777" w:rsidR="002105E8" w:rsidRPr="00F52AC8"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）月（ 　　）日 （ 　　）曜日　　　　　当日の体温（　　　．　　）度</w:t>
            </w:r>
          </w:p>
          <w:p w14:paraId="5A4CB2CE" w14:textId="77777777" w:rsidR="002105E8" w:rsidRPr="00F52AC8" w:rsidRDefault="002105E8" w:rsidP="002105E8">
            <w:pPr>
              <w:rPr>
                <w:rFonts w:ascii="ＭＳ 明朝" w:hAnsi="ＭＳ 明朝" w:cstheme="minorBidi"/>
                <w:sz w:val="22"/>
                <w:szCs w:val="22"/>
              </w:rPr>
            </w:pPr>
          </w:p>
          <w:p w14:paraId="4B746CDD" w14:textId="77777777" w:rsidR="002105E8" w:rsidRPr="00F52AC8" w:rsidRDefault="002105E8" w:rsidP="002105E8">
            <w:pPr>
              <w:ind w:left="220" w:hangingChars="100" w:hanging="220"/>
              <w:rPr>
                <w:rFonts w:ascii="ＭＳ ゴシック" w:eastAsia="ＭＳ ゴシック" w:hAnsi="ＭＳ ゴシック"/>
                <w:sz w:val="22"/>
                <w:szCs w:val="22"/>
                <w:u w:val="single"/>
              </w:rPr>
            </w:pPr>
            <w:r w:rsidRPr="00F52AC8">
              <w:rPr>
                <w:rFonts w:ascii="ＭＳ ゴシック" w:eastAsia="ＭＳ ゴシック" w:hAnsi="ＭＳ ゴシック" w:hint="eastAsia"/>
                <w:sz w:val="22"/>
                <w:szCs w:val="22"/>
                <w:u w:val="single"/>
              </w:rPr>
              <w:t>※発熱(目安として37.5度以上)など体調のすぐれない場合や大会前２週間の健康観察の項目に問題がある場合は、参加を自粛してください。</w:t>
            </w:r>
          </w:p>
          <w:p w14:paraId="4C8146EE" w14:textId="77777777" w:rsidR="002105E8" w:rsidRPr="00F52AC8" w:rsidRDefault="002105E8" w:rsidP="002105E8">
            <w:pPr>
              <w:ind w:left="220" w:hangingChars="100" w:hanging="220"/>
              <w:rPr>
                <w:rFonts w:ascii="ＭＳ 明朝" w:hAnsi="ＭＳ 明朝" w:cs="CIDFont+F1"/>
                <w:kern w:val="0"/>
                <w:sz w:val="22"/>
                <w:szCs w:val="22"/>
                <w:u w:val="single"/>
              </w:rPr>
            </w:pPr>
          </w:p>
          <w:p w14:paraId="168B00D7" w14:textId="77777777" w:rsidR="002105E8" w:rsidRPr="00F52AC8" w:rsidRDefault="002105E8" w:rsidP="002105E8">
            <w:pPr>
              <w:rPr>
                <w:rFonts w:hAnsi="ＭＳ 明朝" w:cstheme="minorBidi"/>
                <w:sz w:val="22"/>
                <w:szCs w:val="22"/>
              </w:rPr>
            </w:pPr>
            <w:r w:rsidRPr="00F52AC8">
              <w:rPr>
                <w:rFonts w:hAnsi="ＭＳ 明朝" w:hint="eastAsia"/>
                <w:sz w:val="22"/>
                <w:szCs w:val="22"/>
              </w:rPr>
              <w:t xml:space="preserve">　〇大会前２週間における以下の項目に答えてください。（どちらかに〇を付けてください。）</w:t>
            </w:r>
          </w:p>
          <w:p w14:paraId="6DABEC8E"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１</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平熱を超える発熱が、数日続いたことがありますか？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779EE31E" w14:textId="055A2676" w:rsidR="002105E8" w:rsidRPr="00F52AC8" w:rsidRDefault="002105E8" w:rsidP="002105E8">
            <w:pPr>
              <w:autoSpaceDE w:val="0"/>
              <w:autoSpaceDN w:val="0"/>
              <w:adjustRightInd w:val="0"/>
              <w:spacing w:line="360" w:lineRule="auto"/>
              <w:ind w:left="5500" w:hangingChars="2500" w:hanging="5500"/>
              <w:jc w:val="left"/>
              <w:rPr>
                <w:rFonts w:hAnsi="ＭＳ 明朝" w:cs="CIDFont+F1"/>
                <w:kern w:val="0"/>
                <w:sz w:val="22"/>
                <w:szCs w:val="22"/>
              </w:rPr>
            </w:pPr>
            <w:r w:rsidRPr="00F52AC8">
              <w:rPr>
                <w:rFonts w:hAnsi="ＭＳ 明朝" w:cs="CIDFont+F1" w:hint="eastAsia"/>
                <w:kern w:val="0"/>
                <w:sz w:val="22"/>
                <w:szCs w:val="22"/>
              </w:rPr>
              <w:t>２</w:t>
            </w:r>
            <w:r w:rsidRPr="00F52AC8">
              <w:rPr>
                <w:rFonts w:hAnsi="ＭＳ 明朝" w:cs="CIDFont+F1" w:hint="eastAsia"/>
                <w:kern w:val="0"/>
                <w:sz w:val="22"/>
                <w:szCs w:val="22"/>
              </w:rPr>
              <w:t xml:space="preserve"> </w:t>
            </w:r>
            <w:r w:rsidRPr="00F52AC8">
              <w:rPr>
                <w:rFonts w:hAnsi="ＭＳ 明朝" w:cs="CIDFont+F1" w:hint="eastAsia"/>
                <w:kern w:val="0"/>
                <w:sz w:val="22"/>
                <w:szCs w:val="22"/>
              </w:rPr>
              <w:t>咳</w:t>
            </w:r>
            <w:r w:rsidRPr="00F52AC8">
              <w:rPr>
                <w:rFonts w:hAnsi="ＭＳ 明朝" w:cs="CIDFont+F1" w:hint="eastAsia"/>
                <w:kern w:val="0"/>
                <w:sz w:val="22"/>
                <w:szCs w:val="22"/>
              </w:rPr>
              <w:t>(</w:t>
            </w:r>
            <w:r w:rsidRPr="00F52AC8">
              <w:rPr>
                <w:rFonts w:hAnsi="ＭＳ 明朝" w:cs="CIDFont+F1" w:hint="eastAsia"/>
                <w:kern w:val="0"/>
                <w:sz w:val="22"/>
                <w:szCs w:val="22"/>
              </w:rPr>
              <w:t>せき</w:t>
            </w:r>
            <w:r w:rsidRPr="00F52AC8">
              <w:rPr>
                <w:rFonts w:hAnsi="ＭＳ 明朝" w:cs="CIDFont+F1" w:hint="eastAsia"/>
                <w:kern w:val="0"/>
                <w:sz w:val="22"/>
                <w:szCs w:val="22"/>
              </w:rPr>
              <w:t>)</w:t>
            </w:r>
            <w:r w:rsidRPr="00F52AC8">
              <w:rPr>
                <w:rFonts w:hAnsi="ＭＳ 明朝" w:cs="CIDFont+F1" w:hint="eastAsia"/>
                <w:kern w:val="0"/>
                <w:sz w:val="22"/>
                <w:szCs w:val="22"/>
              </w:rPr>
              <w:t>、のどの痛みなどの風邪の症状が数日続いたことがありますか？</w:t>
            </w:r>
            <w:r w:rsidR="00BB6F70">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257BE685" w14:textId="150F3FED"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３</w:t>
            </w:r>
            <w:r w:rsidRPr="00F52AC8">
              <w:rPr>
                <w:rFonts w:hAnsi="ＭＳ 明朝" w:cs="CIDFont+F1" w:hint="eastAsia"/>
                <w:kern w:val="0"/>
                <w:sz w:val="22"/>
                <w:szCs w:val="22"/>
              </w:rPr>
              <w:t xml:space="preserve"> </w:t>
            </w:r>
            <w:r w:rsidRPr="00F52AC8">
              <w:rPr>
                <w:rFonts w:hAnsi="ＭＳ 明朝" w:cs="CIDFont+F1" w:hint="eastAsia"/>
                <w:kern w:val="0"/>
                <w:sz w:val="22"/>
                <w:szCs w:val="22"/>
              </w:rPr>
              <w:t>だるさ</w:t>
            </w:r>
            <w:r w:rsidRPr="00F52AC8">
              <w:rPr>
                <w:rFonts w:hAnsi="ＭＳ 明朝" w:cs="CIDFont+F1" w:hint="eastAsia"/>
                <w:kern w:val="0"/>
                <w:sz w:val="22"/>
                <w:szCs w:val="22"/>
              </w:rPr>
              <w:t>(</w:t>
            </w:r>
            <w:r w:rsidRPr="00F52AC8">
              <w:rPr>
                <w:rFonts w:hAnsi="ＭＳ 明朝" w:cs="CIDFont+F1" w:hint="eastAsia"/>
                <w:kern w:val="0"/>
                <w:sz w:val="22"/>
                <w:szCs w:val="22"/>
              </w:rPr>
              <w:t>倦怠</w:t>
            </w:r>
            <w:r w:rsidRPr="00F52AC8">
              <w:rPr>
                <w:rFonts w:hAnsi="ＭＳ 明朝" w:cs="CIDFont+F1" w:hint="eastAsia"/>
                <w:kern w:val="0"/>
                <w:sz w:val="22"/>
                <w:szCs w:val="22"/>
              </w:rPr>
              <w:t>(</w:t>
            </w:r>
            <w:r w:rsidRPr="00F52AC8">
              <w:rPr>
                <w:rFonts w:hAnsi="ＭＳ 明朝" w:cs="CIDFont+F1" w:hint="eastAsia"/>
                <w:kern w:val="0"/>
                <w:sz w:val="22"/>
                <w:szCs w:val="22"/>
              </w:rPr>
              <w:t>けんたい</w:t>
            </w:r>
            <w:r w:rsidRPr="00F52AC8">
              <w:rPr>
                <w:rFonts w:hAnsi="ＭＳ 明朝" w:cs="CIDFont+F1" w:hint="eastAsia"/>
                <w:kern w:val="0"/>
                <w:sz w:val="22"/>
                <w:szCs w:val="22"/>
              </w:rPr>
              <w:t>)</w:t>
            </w:r>
            <w:r w:rsidRPr="00F52AC8">
              <w:rPr>
                <w:rFonts w:hAnsi="ＭＳ 明朝" w:cs="CIDFont+F1" w:hint="eastAsia"/>
                <w:kern w:val="0"/>
                <w:sz w:val="22"/>
                <w:szCs w:val="22"/>
              </w:rPr>
              <w:t>感、息苦しさ</w:t>
            </w:r>
            <w:r w:rsidRPr="00F52AC8">
              <w:rPr>
                <w:rFonts w:hAnsi="ＭＳ 明朝" w:cs="CIDFont+F1" w:hint="eastAsia"/>
                <w:kern w:val="0"/>
                <w:sz w:val="22"/>
                <w:szCs w:val="22"/>
              </w:rPr>
              <w:t>(</w:t>
            </w:r>
            <w:r w:rsidRPr="00F52AC8">
              <w:rPr>
                <w:rFonts w:hAnsi="ＭＳ 明朝" w:cs="CIDFont+F1" w:hint="eastAsia"/>
                <w:kern w:val="0"/>
                <w:sz w:val="22"/>
                <w:szCs w:val="22"/>
              </w:rPr>
              <w:t>呼吸困難</w:t>
            </w:r>
            <w:r w:rsidRPr="00F52AC8">
              <w:rPr>
                <w:rFonts w:hAnsi="ＭＳ 明朝" w:cs="CIDFont+F1" w:hint="eastAsia"/>
                <w:kern w:val="0"/>
                <w:sz w:val="22"/>
                <w:szCs w:val="22"/>
              </w:rPr>
              <w:t>)</w:t>
            </w:r>
            <w:r w:rsidRPr="00F52AC8">
              <w:rPr>
                <w:rFonts w:hAnsi="ＭＳ 明朝" w:cs="CIDFont+F1" w:hint="eastAsia"/>
                <w:kern w:val="0"/>
                <w:sz w:val="22"/>
                <w:szCs w:val="22"/>
              </w:rPr>
              <w:t>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00BB6F70">
              <w:rPr>
                <w:rFonts w:hAnsi="ＭＳ 明朝" w:cs="CIDFont+F1" w:hint="eastAsia"/>
                <w:kern w:val="0"/>
                <w:sz w:val="22"/>
                <w:szCs w:val="22"/>
              </w:rPr>
              <w:t xml:space="preserve"> </w:t>
            </w:r>
            <w:r w:rsidR="00BB6F70">
              <w:rPr>
                <w:rFonts w:hAnsi="ＭＳ 明朝" w:cs="CIDFont+F1"/>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1D473018"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４</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味覚・嗅覚の異常等はありますか？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4F0CCFE6" w14:textId="77777777" w:rsidR="002105E8" w:rsidRPr="00F52AC8" w:rsidRDefault="002105E8" w:rsidP="002105E8">
            <w:pPr>
              <w:autoSpaceDE w:val="0"/>
              <w:autoSpaceDN w:val="0"/>
              <w:adjustRightInd w:val="0"/>
              <w:spacing w:line="360" w:lineRule="auto"/>
              <w:ind w:left="6820" w:hangingChars="3100" w:hanging="6820"/>
              <w:jc w:val="left"/>
              <w:rPr>
                <w:rFonts w:hAnsi="ＭＳ 明朝" w:cs="CIDFont+F1"/>
                <w:kern w:val="0"/>
                <w:sz w:val="22"/>
                <w:szCs w:val="22"/>
              </w:rPr>
            </w:pPr>
            <w:r w:rsidRPr="00F52AC8">
              <w:rPr>
                <w:rFonts w:hAnsi="ＭＳ 明朝" w:cs="CIDFont+F1" w:hint="eastAsia"/>
                <w:kern w:val="0"/>
                <w:sz w:val="22"/>
                <w:szCs w:val="22"/>
              </w:rPr>
              <w:t>５</w:t>
            </w:r>
            <w:r w:rsidRPr="00F52AC8">
              <w:rPr>
                <w:rFonts w:hAnsi="ＭＳ 明朝" w:cs="CIDFont+F1" w:hint="eastAsia"/>
                <w:kern w:val="0"/>
                <w:sz w:val="22"/>
                <w:szCs w:val="22"/>
              </w:rPr>
              <w:t xml:space="preserve"> </w:t>
            </w:r>
            <w:r w:rsidRPr="00F52AC8">
              <w:rPr>
                <w:rFonts w:hAnsi="ＭＳ 明朝" w:cs="CIDFont+F1" w:hint="eastAsia"/>
                <w:kern w:val="0"/>
                <w:sz w:val="22"/>
                <w:szCs w:val="22"/>
              </w:rPr>
              <w:t>新型コロナウイルス感染症陽性とされた方との濃厚接触はありますか？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399099D3"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６</w:t>
            </w:r>
            <w:r w:rsidRPr="00F52AC8">
              <w:rPr>
                <w:rFonts w:hAnsi="ＭＳ 明朝" w:cs="CIDFont+F1" w:hint="eastAsia"/>
                <w:kern w:val="0"/>
                <w:sz w:val="22"/>
                <w:szCs w:val="22"/>
              </w:rPr>
              <w:t xml:space="preserve"> </w:t>
            </w:r>
            <w:r w:rsidRPr="00F52AC8">
              <w:rPr>
                <w:rFonts w:hAnsi="ＭＳ 明朝" w:cs="CIDFont+F1" w:hint="eastAsia"/>
                <w:kern w:val="0"/>
                <w:sz w:val="22"/>
                <w:szCs w:val="22"/>
              </w:rPr>
              <w:t>同居家族や身近な知人に感染が疑われる方がいますか？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7B6A035F" w14:textId="77777777" w:rsidR="002105E8" w:rsidRPr="00F52AC8" w:rsidRDefault="002105E8" w:rsidP="002105E8">
            <w:pPr>
              <w:autoSpaceDE w:val="0"/>
              <w:autoSpaceDN w:val="0"/>
              <w:adjustRightInd w:val="0"/>
              <w:spacing w:line="360" w:lineRule="auto"/>
              <w:ind w:left="330" w:hangingChars="150" w:hanging="330"/>
              <w:jc w:val="left"/>
              <w:rPr>
                <w:rFonts w:hAnsi="ＭＳ 明朝" w:cs="CIDFont+F1"/>
                <w:kern w:val="0"/>
                <w:sz w:val="22"/>
                <w:szCs w:val="22"/>
              </w:rPr>
            </w:pPr>
            <w:r w:rsidRPr="00F52AC8">
              <w:rPr>
                <w:rFonts w:hAnsi="ＭＳ 明朝" w:cs="CIDFont+F1" w:hint="eastAsia"/>
                <w:kern w:val="0"/>
                <w:sz w:val="22"/>
                <w:szCs w:val="22"/>
              </w:rPr>
              <w:t>７</w:t>
            </w:r>
            <w:r w:rsidRPr="00F52AC8">
              <w:rPr>
                <w:rFonts w:hAnsi="ＭＳ 明朝" w:cs="CIDFont+F1" w:hint="eastAsia"/>
                <w:kern w:val="0"/>
                <w:sz w:val="22"/>
                <w:szCs w:val="22"/>
              </w:rPr>
              <w:t xml:space="preserve"> </w:t>
            </w:r>
            <w:r w:rsidRPr="00F52AC8">
              <w:rPr>
                <w:rFonts w:hAnsi="ＭＳ 明朝" w:cs="CIDFont+F1" w:hint="eastAsia"/>
                <w:kern w:val="0"/>
                <w:sz w:val="22"/>
                <w:szCs w:val="22"/>
              </w:rPr>
              <w:t>過去</w:t>
            </w:r>
            <w:r w:rsidRPr="00F52AC8">
              <w:rPr>
                <w:rFonts w:hAnsi="ＭＳ 明朝" w:cs="CIDFont+F1" w:hint="eastAsia"/>
                <w:kern w:val="0"/>
                <w:sz w:val="22"/>
                <w:szCs w:val="22"/>
              </w:rPr>
              <w:t>14</w:t>
            </w:r>
            <w:r w:rsidRPr="00F52AC8">
              <w:rPr>
                <w:rFonts w:hAnsi="ＭＳ 明朝" w:cs="CIDFont+F1" w:hint="eastAsia"/>
                <w:kern w:val="0"/>
                <w:sz w:val="22"/>
                <w:szCs w:val="22"/>
              </w:rPr>
              <w:t>日以内に、政府から入国制限、入国後の観察期間を必要とされて</w:t>
            </w:r>
          </w:p>
          <w:p w14:paraId="2D105DE8" w14:textId="77777777" w:rsidR="002105E8" w:rsidRPr="00F52AC8" w:rsidRDefault="002105E8" w:rsidP="002105E8">
            <w:pPr>
              <w:autoSpaceDE w:val="0"/>
              <w:autoSpaceDN w:val="0"/>
              <w:adjustRightInd w:val="0"/>
              <w:spacing w:line="360" w:lineRule="auto"/>
              <w:ind w:leftChars="100" w:left="210" w:firstLineChars="50" w:firstLine="110"/>
              <w:jc w:val="left"/>
              <w:rPr>
                <w:rFonts w:hAnsi="ＭＳ 明朝" w:cs="CIDFont+F1"/>
                <w:kern w:val="0"/>
                <w:sz w:val="22"/>
                <w:szCs w:val="22"/>
              </w:rPr>
            </w:pPr>
            <w:r w:rsidRPr="00F52AC8">
              <w:rPr>
                <w:rFonts w:hAnsi="ＭＳ 明朝" w:cs="CIDFont+F1" w:hint="eastAsia"/>
                <w:kern w:val="0"/>
                <w:sz w:val="22"/>
                <w:szCs w:val="22"/>
              </w:rPr>
              <w:t>いる国、地域への渡航または当該在住者との濃厚接触はありますか？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67EF53A3"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８</w:t>
            </w:r>
            <w:r w:rsidRPr="00F52AC8">
              <w:rPr>
                <w:rFonts w:hAnsi="ＭＳ 明朝" w:cs="CIDFont+F1" w:hint="eastAsia"/>
                <w:kern w:val="0"/>
                <w:sz w:val="22"/>
                <w:szCs w:val="22"/>
              </w:rPr>
              <w:t xml:space="preserve"> </w:t>
            </w:r>
            <w:r w:rsidRPr="00F52AC8">
              <w:rPr>
                <w:rFonts w:hAnsi="ＭＳ 明朝" w:cs="CIDFont+F1" w:hint="eastAsia"/>
                <w:kern w:val="0"/>
                <w:sz w:val="22"/>
                <w:szCs w:val="22"/>
              </w:rPr>
              <w:t>その他、体調の異常があれば記入してください。</w:t>
            </w:r>
          </w:p>
          <w:p w14:paraId="6368838E"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3B8BDBA4" w14:textId="77777777" w:rsidR="002105E8" w:rsidRPr="00F52AC8" w:rsidRDefault="002105E8" w:rsidP="002105E8">
            <w:pPr>
              <w:autoSpaceDE w:val="0"/>
              <w:autoSpaceDN w:val="0"/>
              <w:adjustRightInd w:val="0"/>
              <w:spacing w:line="360" w:lineRule="auto"/>
              <w:jc w:val="left"/>
              <w:rPr>
                <w:rFonts w:hAnsi="ＭＳ 明朝" w:cs="CIDFont+F1"/>
                <w:kern w:val="0"/>
                <w:sz w:val="22"/>
                <w:szCs w:val="22"/>
              </w:rPr>
            </w:pPr>
          </w:p>
          <w:p w14:paraId="7F76027C" w14:textId="77777777" w:rsidR="002105E8" w:rsidRPr="00F52AC8" w:rsidRDefault="002105E8" w:rsidP="002105E8">
            <w:pPr>
              <w:autoSpaceDE w:val="0"/>
              <w:autoSpaceDN w:val="0"/>
              <w:adjustRightInd w:val="0"/>
              <w:ind w:firstLineChars="100" w:firstLine="220"/>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上記の健康調査を確認の上、大会に参加することを同意します。</w:t>
            </w:r>
          </w:p>
          <w:p w14:paraId="6D4A3C11" w14:textId="77777777" w:rsidR="002105E8" w:rsidRPr="00F52AC8" w:rsidRDefault="002105E8" w:rsidP="002105E8">
            <w:pPr>
              <w:autoSpaceDE w:val="0"/>
              <w:autoSpaceDN w:val="0"/>
              <w:adjustRightInd w:val="0"/>
              <w:ind w:firstLineChars="100" w:firstLine="220"/>
              <w:jc w:val="left"/>
              <w:rPr>
                <w:rFonts w:ascii="ＭＳ ゴシック" w:eastAsia="ＭＳ ゴシック" w:hAnsi="ＭＳ ゴシック" w:cs="CIDFont+F1"/>
                <w:kern w:val="0"/>
                <w:sz w:val="22"/>
                <w:szCs w:val="22"/>
              </w:rPr>
            </w:pPr>
          </w:p>
          <w:p w14:paraId="53EF3D1A" w14:textId="77777777" w:rsidR="002105E8" w:rsidRPr="00F52AC8" w:rsidRDefault="002105E8" w:rsidP="002105E8">
            <w:pPr>
              <w:autoSpaceDE w:val="0"/>
              <w:autoSpaceDN w:val="0"/>
              <w:adjustRightInd w:val="0"/>
              <w:spacing w:line="360" w:lineRule="auto"/>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）学校    　　　　 職　　名 (　　　　　)</w:t>
            </w:r>
          </w:p>
          <w:p w14:paraId="1C080210" w14:textId="77777777" w:rsidR="002105E8" w:rsidRPr="00F52AC8" w:rsidRDefault="002105E8" w:rsidP="002105E8">
            <w:pPr>
              <w:autoSpaceDE w:val="0"/>
              <w:autoSpaceDN w:val="0"/>
              <w:adjustRightInd w:val="0"/>
              <w:spacing w:line="360" w:lineRule="auto"/>
              <w:ind w:firstLineChars="1900" w:firstLine="4180"/>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xml:space="preserve">　氏名自署（　　　　　　　　　　　　）</w:t>
            </w:r>
          </w:p>
          <w:p w14:paraId="7A43DDB3" w14:textId="77777777" w:rsidR="002105E8" w:rsidRPr="00F52AC8" w:rsidRDefault="002105E8" w:rsidP="002105E8">
            <w:pPr>
              <w:autoSpaceDE w:val="0"/>
              <w:autoSpaceDN w:val="0"/>
              <w:adjustRightInd w:val="0"/>
              <w:spacing w:line="360" w:lineRule="auto"/>
              <w:ind w:firstLineChars="1900" w:firstLine="4180"/>
              <w:jc w:val="left"/>
              <w:rPr>
                <w:rFonts w:ascii="ＭＳ ゴシック" w:eastAsia="ＭＳ ゴシック" w:hAnsi="ＭＳ ゴシック" w:cs="CIDFont+F1"/>
                <w:kern w:val="0"/>
                <w:sz w:val="22"/>
                <w:szCs w:val="22"/>
              </w:rPr>
            </w:pPr>
          </w:p>
          <w:p w14:paraId="1BABB43D" w14:textId="189D1D95" w:rsidR="0010237C" w:rsidRPr="005478B2" w:rsidRDefault="002105E8" w:rsidP="00866F03">
            <w:pPr>
              <w:ind w:leftChars="100" w:left="430" w:hangingChars="100" w:hanging="220"/>
              <w:rPr>
                <w:rFonts w:ascii="ＭＳ 明朝" w:hAnsi="ＭＳ 明朝"/>
                <w:sz w:val="24"/>
                <w:szCs w:val="24"/>
              </w:rPr>
            </w:pPr>
            <w:r w:rsidRPr="00F52AC8">
              <w:rPr>
                <w:rFonts w:hAnsi="ＭＳ 明朝" w:cs="CIDFont+F1" w:hint="eastAsia"/>
                <w:kern w:val="0"/>
                <w:sz w:val="22"/>
                <w:szCs w:val="22"/>
              </w:rPr>
              <w:t>※この調査に関する個人情報は、新型コロナウイルス感染対策のものであり、他の目的では一切使用いたしません。保管期間は、１か月とする。</w:t>
            </w:r>
          </w:p>
        </w:tc>
      </w:tr>
      <w:bookmarkEnd w:id="13"/>
      <w:tr w:rsidR="0010237C" w14:paraId="20FD62FE" w14:textId="77777777" w:rsidTr="00061EEF">
        <w:tc>
          <w:tcPr>
            <w:tcW w:w="9759" w:type="dxa"/>
          </w:tcPr>
          <w:p w14:paraId="7D618377" w14:textId="77777777" w:rsidR="0010237C" w:rsidRPr="00F52AC8" w:rsidRDefault="0010237C" w:rsidP="00061EEF">
            <w:pPr>
              <w:jc w:val="center"/>
              <w:rPr>
                <w:sz w:val="24"/>
                <w:szCs w:val="24"/>
              </w:rPr>
            </w:pPr>
            <w:r w:rsidRPr="00F52AC8">
              <w:rPr>
                <w:rFonts w:hint="eastAsia"/>
                <w:sz w:val="24"/>
                <w:szCs w:val="24"/>
              </w:rPr>
              <w:lastRenderedPageBreak/>
              <w:t>改</w:t>
            </w:r>
            <w:r w:rsidRPr="00F52AC8">
              <w:rPr>
                <w:rFonts w:hint="eastAsia"/>
                <w:sz w:val="24"/>
                <w:szCs w:val="24"/>
              </w:rPr>
              <w:t xml:space="preserve">          </w:t>
            </w:r>
            <w:r w:rsidRPr="00F52AC8">
              <w:rPr>
                <w:rFonts w:hint="eastAsia"/>
                <w:sz w:val="24"/>
                <w:szCs w:val="24"/>
              </w:rPr>
              <w:t>正</w:t>
            </w:r>
            <w:r w:rsidRPr="00F52AC8">
              <w:rPr>
                <w:rFonts w:hint="eastAsia"/>
                <w:sz w:val="24"/>
                <w:szCs w:val="24"/>
              </w:rPr>
              <w:t xml:space="preserve">          </w:t>
            </w:r>
            <w:r w:rsidRPr="00F52AC8">
              <w:rPr>
                <w:rFonts w:hint="eastAsia"/>
                <w:sz w:val="24"/>
                <w:szCs w:val="24"/>
              </w:rPr>
              <w:t>後</w:t>
            </w:r>
          </w:p>
        </w:tc>
      </w:tr>
      <w:tr w:rsidR="00BB6F70" w:rsidRPr="008E52C7" w14:paraId="210864AD" w14:textId="77777777" w:rsidTr="00061EEF">
        <w:trPr>
          <w:cantSplit/>
          <w:trHeight w:val="14745"/>
        </w:trPr>
        <w:tc>
          <w:tcPr>
            <w:tcW w:w="9759" w:type="dxa"/>
            <w:tcBorders>
              <w:top w:val="nil"/>
              <w:left w:val="single" w:sz="4" w:space="0" w:color="auto"/>
              <w:bottom w:val="single" w:sz="4" w:space="0" w:color="auto"/>
              <w:right w:val="single" w:sz="4" w:space="0" w:color="auto"/>
            </w:tcBorders>
          </w:tcPr>
          <w:p w14:paraId="458A7B94" w14:textId="77777777" w:rsidR="00BB6F70" w:rsidRPr="00F52AC8" w:rsidRDefault="00BB6F70" w:rsidP="00BB6F70">
            <w:pPr>
              <w:autoSpaceDE w:val="0"/>
              <w:autoSpaceDN w:val="0"/>
              <w:adjustRightInd w:val="0"/>
              <w:spacing w:line="360" w:lineRule="auto"/>
              <w:jc w:val="right"/>
              <w:rPr>
                <w:rFonts w:hAnsi="ＭＳ 明朝" w:cs="CIDFont+F1"/>
                <w:kern w:val="0"/>
                <w:sz w:val="22"/>
                <w:szCs w:val="22"/>
              </w:rPr>
            </w:pPr>
            <w:r w:rsidRPr="00F52AC8">
              <w:rPr>
                <w:rFonts w:hAnsi="ＭＳ 明朝" w:cs="CIDFont+F1" w:hint="eastAsia"/>
                <w:kern w:val="0"/>
                <w:sz w:val="22"/>
                <w:szCs w:val="22"/>
              </w:rPr>
              <w:t>（別紙３）</w:t>
            </w:r>
          </w:p>
          <w:p w14:paraId="6CB3B5EE" w14:textId="77777777" w:rsidR="00BB6F70" w:rsidRPr="00F52AC8" w:rsidRDefault="00BB6F70" w:rsidP="00BB6F70">
            <w:pPr>
              <w:autoSpaceDE w:val="0"/>
              <w:autoSpaceDN w:val="0"/>
              <w:adjustRightInd w:val="0"/>
              <w:jc w:val="center"/>
              <w:rPr>
                <w:rFonts w:ascii="ＭＳ ゴシック" w:eastAsia="ＭＳ ゴシック" w:hAnsi="ＭＳ ゴシック" w:cs="CIDFont+F2"/>
                <w:kern w:val="0"/>
                <w:sz w:val="22"/>
                <w:szCs w:val="22"/>
              </w:rPr>
            </w:pPr>
            <w:r w:rsidRPr="00F52AC8">
              <w:rPr>
                <w:rFonts w:ascii="ＭＳ ゴシック" w:eastAsia="ＭＳ ゴシック" w:hAnsi="ＭＳ ゴシック" w:cs="CIDFont+F2" w:hint="eastAsia"/>
                <w:kern w:val="0"/>
                <w:sz w:val="22"/>
                <w:szCs w:val="22"/>
              </w:rPr>
              <w:t>同意書兼健康観察票</w:t>
            </w:r>
          </w:p>
          <w:p w14:paraId="45574B25" w14:textId="77777777" w:rsidR="00BB6F70" w:rsidRPr="00F52AC8" w:rsidRDefault="00BB6F70" w:rsidP="00BB6F70">
            <w:pPr>
              <w:autoSpaceDE w:val="0"/>
              <w:autoSpaceDN w:val="0"/>
              <w:adjustRightInd w:val="0"/>
              <w:spacing w:line="360" w:lineRule="auto"/>
              <w:jc w:val="left"/>
              <w:rPr>
                <w:rFonts w:ascii="ＭＳ ゴシック" w:eastAsia="ＭＳ ゴシック" w:hAnsi="ＭＳ ゴシック" w:cs="CIDFont+F1"/>
                <w:kern w:val="0"/>
                <w:sz w:val="22"/>
                <w:szCs w:val="22"/>
              </w:rPr>
            </w:pPr>
          </w:p>
          <w:p w14:paraId="40EAA2A2" w14:textId="77777777" w:rsidR="00BB6F70" w:rsidRPr="00F52AC8" w:rsidRDefault="00BB6F70" w:rsidP="00BB6F70">
            <w:pPr>
              <w:autoSpaceDE w:val="0"/>
              <w:autoSpaceDN w:val="0"/>
              <w:adjustRightInd w:val="0"/>
              <w:spacing w:line="360" w:lineRule="auto"/>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）月（ 　　）日 （ 　　）曜日　　　　　当日の体温（　　　．　　）度</w:t>
            </w:r>
          </w:p>
          <w:p w14:paraId="046DF2AD" w14:textId="77777777" w:rsidR="00BB6F70" w:rsidRPr="00F52AC8" w:rsidRDefault="00BB6F70" w:rsidP="00BB6F70">
            <w:pPr>
              <w:rPr>
                <w:rFonts w:ascii="ＭＳ 明朝" w:hAnsi="ＭＳ 明朝" w:cstheme="minorBidi"/>
                <w:sz w:val="22"/>
                <w:szCs w:val="22"/>
              </w:rPr>
            </w:pPr>
          </w:p>
          <w:p w14:paraId="090397D0" w14:textId="7D695B0B" w:rsidR="00BB6F70" w:rsidRPr="00F52AC8" w:rsidRDefault="00BB6F70" w:rsidP="00BB6F70">
            <w:pPr>
              <w:ind w:left="220" w:hangingChars="100" w:hanging="220"/>
              <w:rPr>
                <w:rFonts w:ascii="ＭＳ ゴシック" w:eastAsia="ＭＳ ゴシック" w:hAnsi="ＭＳ ゴシック"/>
                <w:sz w:val="22"/>
                <w:szCs w:val="22"/>
                <w:u w:val="single"/>
              </w:rPr>
            </w:pPr>
            <w:r w:rsidRPr="00F52AC8">
              <w:rPr>
                <w:rFonts w:ascii="ＭＳ ゴシック" w:eastAsia="ＭＳ ゴシック" w:hAnsi="ＭＳ ゴシック" w:hint="eastAsia"/>
                <w:sz w:val="22"/>
                <w:szCs w:val="22"/>
                <w:u w:val="single"/>
              </w:rPr>
              <w:t>※発熱(目安として37.5度以上)など体調のすぐれない場合や大会前２週間の健康観察の項目に問題がある場合は、参加</w:t>
            </w:r>
            <w:r w:rsidRPr="00533BD8">
              <w:rPr>
                <w:rFonts w:ascii="ＭＳ ゴシック" w:eastAsia="ＭＳ ゴシック" w:hAnsi="ＭＳ ゴシック" w:hint="eastAsia"/>
                <w:color w:val="FF0000"/>
                <w:sz w:val="22"/>
                <w:szCs w:val="22"/>
                <w:u w:val="single"/>
              </w:rPr>
              <w:t>することができません。</w:t>
            </w:r>
          </w:p>
          <w:p w14:paraId="69E3CC8B" w14:textId="77777777" w:rsidR="00BB6F70" w:rsidRPr="00F52AC8" w:rsidRDefault="00BB6F70" w:rsidP="00BB6F70">
            <w:pPr>
              <w:ind w:left="220" w:hangingChars="100" w:hanging="220"/>
              <w:rPr>
                <w:rFonts w:ascii="ＭＳ 明朝" w:hAnsi="ＭＳ 明朝" w:cs="CIDFont+F1"/>
                <w:kern w:val="0"/>
                <w:sz w:val="22"/>
                <w:szCs w:val="22"/>
                <w:u w:val="single"/>
              </w:rPr>
            </w:pPr>
          </w:p>
          <w:p w14:paraId="632AE35C" w14:textId="77777777" w:rsidR="00BB6F70" w:rsidRPr="00F52AC8" w:rsidRDefault="00BB6F70" w:rsidP="00BB6F70">
            <w:pPr>
              <w:rPr>
                <w:rFonts w:hAnsi="ＭＳ 明朝" w:cstheme="minorBidi"/>
                <w:sz w:val="22"/>
                <w:szCs w:val="22"/>
              </w:rPr>
            </w:pPr>
            <w:r w:rsidRPr="00F52AC8">
              <w:rPr>
                <w:rFonts w:hAnsi="ＭＳ 明朝" w:hint="eastAsia"/>
                <w:sz w:val="22"/>
                <w:szCs w:val="22"/>
              </w:rPr>
              <w:t xml:space="preserve">　〇大会前２週間における以下の項目に答えてください。（どちらかに〇を付けてください。）</w:t>
            </w:r>
          </w:p>
          <w:p w14:paraId="7F612BB7"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１</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平熱を超える発熱が、数日続いたことがありますか？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4DD70FE1" w14:textId="77777777" w:rsidR="00BB6F70" w:rsidRPr="00F52AC8" w:rsidRDefault="00BB6F70" w:rsidP="00BB6F70">
            <w:pPr>
              <w:autoSpaceDE w:val="0"/>
              <w:autoSpaceDN w:val="0"/>
              <w:adjustRightInd w:val="0"/>
              <w:spacing w:line="360" w:lineRule="auto"/>
              <w:ind w:left="5500" w:hangingChars="2500" w:hanging="5500"/>
              <w:jc w:val="left"/>
              <w:rPr>
                <w:rFonts w:hAnsi="ＭＳ 明朝" w:cs="CIDFont+F1"/>
                <w:kern w:val="0"/>
                <w:sz w:val="22"/>
                <w:szCs w:val="22"/>
              </w:rPr>
            </w:pPr>
            <w:r w:rsidRPr="00F52AC8">
              <w:rPr>
                <w:rFonts w:hAnsi="ＭＳ 明朝" w:cs="CIDFont+F1" w:hint="eastAsia"/>
                <w:kern w:val="0"/>
                <w:sz w:val="22"/>
                <w:szCs w:val="22"/>
              </w:rPr>
              <w:t>２</w:t>
            </w:r>
            <w:r w:rsidRPr="00F52AC8">
              <w:rPr>
                <w:rFonts w:hAnsi="ＭＳ 明朝" w:cs="CIDFont+F1" w:hint="eastAsia"/>
                <w:kern w:val="0"/>
                <w:sz w:val="22"/>
                <w:szCs w:val="22"/>
              </w:rPr>
              <w:t xml:space="preserve"> </w:t>
            </w:r>
            <w:r w:rsidRPr="00F52AC8">
              <w:rPr>
                <w:rFonts w:hAnsi="ＭＳ 明朝" w:cs="CIDFont+F1" w:hint="eastAsia"/>
                <w:kern w:val="0"/>
                <w:sz w:val="22"/>
                <w:szCs w:val="22"/>
              </w:rPr>
              <w:t>咳</w:t>
            </w:r>
            <w:r w:rsidRPr="00F52AC8">
              <w:rPr>
                <w:rFonts w:hAnsi="ＭＳ 明朝" w:cs="CIDFont+F1" w:hint="eastAsia"/>
                <w:kern w:val="0"/>
                <w:sz w:val="22"/>
                <w:szCs w:val="22"/>
              </w:rPr>
              <w:t>(</w:t>
            </w:r>
            <w:r w:rsidRPr="00F52AC8">
              <w:rPr>
                <w:rFonts w:hAnsi="ＭＳ 明朝" w:cs="CIDFont+F1" w:hint="eastAsia"/>
                <w:kern w:val="0"/>
                <w:sz w:val="22"/>
                <w:szCs w:val="22"/>
              </w:rPr>
              <w:t>せき</w:t>
            </w:r>
            <w:r w:rsidRPr="00F52AC8">
              <w:rPr>
                <w:rFonts w:hAnsi="ＭＳ 明朝" w:cs="CIDFont+F1" w:hint="eastAsia"/>
                <w:kern w:val="0"/>
                <w:sz w:val="22"/>
                <w:szCs w:val="22"/>
              </w:rPr>
              <w:t>)</w:t>
            </w:r>
            <w:r w:rsidRPr="00F52AC8">
              <w:rPr>
                <w:rFonts w:hAnsi="ＭＳ 明朝" w:cs="CIDFont+F1" w:hint="eastAsia"/>
                <w:kern w:val="0"/>
                <w:sz w:val="22"/>
                <w:szCs w:val="22"/>
              </w:rPr>
              <w:t>、のどの痛みなどの風邪の症状が数日続いたことがありますか？（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4E890314" w14:textId="05142511"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３</w:t>
            </w:r>
            <w:r w:rsidRPr="00F52AC8">
              <w:rPr>
                <w:rFonts w:hAnsi="ＭＳ 明朝" w:cs="CIDFont+F1" w:hint="eastAsia"/>
                <w:kern w:val="0"/>
                <w:sz w:val="22"/>
                <w:szCs w:val="22"/>
              </w:rPr>
              <w:t xml:space="preserve"> </w:t>
            </w:r>
            <w:r w:rsidRPr="00F52AC8">
              <w:rPr>
                <w:rFonts w:hAnsi="ＭＳ 明朝" w:cs="CIDFont+F1" w:hint="eastAsia"/>
                <w:kern w:val="0"/>
                <w:sz w:val="22"/>
                <w:szCs w:val="22"/>
              </w:rPr>
              <w:t>だるさ</w:t>
            </w:r>
            <w:r w:rsidRPr="00F52AC8">
              <w:rPr>
                <w:rFonts w:hAnsi="ＭＳ 明朝" w:cs="CIDFont+F1" w:hint="eastAsia"/>
                <w:kern w:val="0"/>
                <w:sz w:val="22"/>
                <w:szCs w:val="22"/>
              </w:rPr>
              <w:t>(</w:t>
            </w:r>
            <w:r w:rsidRPr="00F52AC8">
              <w:rPr>
                <w:rFonts w:hAnsi="ＭＳ 明朝" w:cs="CIDFont+F1" w:hint="eastAsia"/>
                <w:kern w:val="0"/>
                <w:sz w:val="22"/>
                <w:szCs w:val="22"/>
              </w:rPr>
              <w:t>倦怠</w:t>
            </w:r>
            <w:r w:rsidRPr="00F52AC8">
              <w:rPr>
                <w:rFonts w:hAnsi="ＭＳ 明朝" w:cs="CIDFont+F1" w:hint="eastAsia"/>
                <w:kern w:val="0"/>
                <w:sz w:val="22"/>
                <w:szCs w:val="22"/>
              </w:rPr>
              <w:t>(</w:t>
            </w:r>
            <w:r w:rsidRPr="00F52AC8">
              <w:rPr>
                <w:rFonts w:hAnsi="ＭＳ 明朝" w:cs="CIDFont+F1" w:hint="eastAsia"/>
                <w:kern w:val="0"/>
                <w:sz w:val="22"/>
                <w:szCs w:val="22"/>
              </w:rPr>
              <w:t>けんたい</w:t>
            </w:r>
            <w:r w:rsidRPr="00F52AC8">
              <w:rPr>
                <w:rFonts w:hAnsi="ＭＳ 明朝" w:cs="CIDFont+F1" w:hint="eastAsia"/>
                <w:kern w:val="0"/>
                <w:sz w:val="22"/>
                <w:szCs w:val="22"/>
              </w:rPr>
              <w:t>)</w:t>
            </w:r>
            <w:r w:rsidRPr="00F52AC8">
              <w:rPr>
                <w:rFonts w:hAnsi="ＭＳ 明朝" w:cs="CIDFont+F1" w:hint="eastAsia"/>
                <w:kern w:val="0"/>
                <w:sz w:val="22"/>
                <w:szCs w:val="22"/>
              </w:rPr>
              <w:t>感、息苦しさ</w:t>
            </w:r>
            <w:r w:rsidRPr="00F52AC8">
              <w:rPr>
                <w:rFonts w:hAnsi="ＭＳ 明朝" w:cs="CIDFont+F1" w:hint="eastAsia"/>
                <w:kern w:val="0"/>
                <w:sz w:val="22"/>
                <w:szCs w:val="22"/>
              </w:rPr>
              <w:t>(</w:t>
            </w:r>
            <w:r w:rsidRPr="00F52AC8">
              <w:rPr>
                <w:rFonts w:hAnsi="ＭＳ 明朝" w:cs="CIDFont+F1" w:hint="eastAsia"/>
                <w:kern w:val="0"/>
                <w:sz w:val="22"/>
                <w:szCs w:val="22"/>
              </w:rPr>
              <w:t>呼吸困難</w:t>
            </w:r>
            <w:r w:rsidRPr="00F52AC8">
              <w:rPr>
                <w:rFonts w:hAnsi="ＭＳ 明朝" w:cs="CIDFont+F1" w:hint="eastAsia"/>
                <w:kern w:val="0"/>
                <w:sz w:val="22"/>
                <w:szCs w:val="22"/>
              </w:rPr>
              <w:t>)</w:t>
            </w:r>
            <w:r w:rsidRPr="00F52AC8">
              <w:rPr>
                <w:rFonts w:hAnsi="ＭＳ 明朝" w:cs="CIDFont+F1" w:hint="eastAsia"/>
                <w:kern w:val="0"/>
                <w:sz w:val="22"/>
                <w:szCs w:val="22"/>
              </w:rPr>
              <w:t>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7947F605"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４</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味覚・嗅覚の異常等はありますか？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58B62343" w14:textId="77777777" w:rsidR="00BB6F70" w:rsidRPr="00F52AC8" w:rsidRDefault="00BB6F70" w:rsidP="00BB6F70">
            <w:pPr>
              <w:autoSpaceDE w:val="0"/>
              <w:autoSpaceDN w:val="0"/>
              <w:adjustRightInd w:val="0"/>
              <w:spacing w:line="360" w:lineRule="auto"/>
              <w:ind w:left="6820" w:hangingChars="3100" w:hanging="6820"/>
              <w:jc w:val="left"/>
              <w:rPr>
                <w:rFonts w:hAnsi="ＭＳ 明朝" w:cs="CIDFont+F1"/>
                <w:kern w:val="0"/>
                <w:sz w:val="22"/>
                <w:szCs w:val="22"/>
              </w:rPr>
            </w:pPr>
            <w:r w:rsidRPr="00F52AC8">
              <w:rPr>
                <w:rFonts w:hAnsi="ＭＳ 明朝" w:cs="CIDFont+F1" w:hint="eastAsia"/>
                <w:kern w:val="0"/>
                <w:sz w:val="22"/>
                <w:szCs w:val="22"/>
              </w:rPr>
              <w:t>５</w:t>
            </w:r>
            <w:r w:rsidRPr="00F52AC8">
              <w:rPr>
                <w:rFonts w:hAnsi="ＭＳ 明朝" w:cs="CIDFont+F1" w:hint="eastAsia"/>
                <w:kern w:val="0"/>
                <w:sz w:val="22"/>
                <w:szCs w:val="22"/>
              </w:rPr>
              <w:t xml:space="preserve"> </w:t>
            </w:r>
            <w:r w:rsidRPr="00F52AC8">
              <w:rPr>
                <w:rFonts w:hAnsi="ＭＳ 明朝" w:cs="CIDFont+F1" w:hint="eastAsia"/>
                <w:kern w:val="0"/>
                <w:sz w:val="22"/>
                <w:szCs w:val="22"/>
              </w:rPr>
              <w:t>新型コロナウイルス感染症陽性とされた方との濃厚接触はありますか？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5E73AE82"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６</w:t>
            </w:r>
            <w:r w:rsidRPr="00F52AC8">
              <w:rPr>
                <w:rFonts w:hAnsi="ＭＳ 明朝" w:cs="CIDFont+F1" w:hint="eastAsia"/>
                <w:kern w:val="0"/>
                <w:sz w:val="22"/>
                <w:szCs w:val="22"/>
              </w:rPr>
              <w:t xml:space="preserve"> </w:t>
            </w:r>
            <w:r w:rsidRPr="00F52AC8">
              <w:rPr>
                <w:rFonts w:hAnsi="ＭＳ 明朝" w:cs="CIDFont+F1" w:hint="eastAsia"/>
                <w:kern w:val="0"/>
                <w:sz w:val="22"/>
                <w:szCs w:val="22"/>
              </w:rPr>
              <w:t>同居家族や身近な知人に感染が疑われる方がいますか？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16FAA405" w14:textId="77777777" w:rsidR="00BB6F70" w:rsidRPr="00F52AC8" w:rsidRDefault="00BB6F70" w:rsidP="00BB6F70">
            <w:pPr>
              <w:autoSpaceDE w:val="0"/>
              <w:autoSpaceDN w:val="0"/>
              <w:adjustRightInd w:val="0"/>
              <w:spacing w:line="360" w:lineRule="auto"/>
              <w:ind w:left="330" w:hangingChars="150" w:hanging="330"/>
              <w:jc w:val="left"/>
              <w:rPr>
                <w:rFonts w:hAnsi="ＭＳ 明朝" w:cs="CIDFont+F1"/>
                <w:kern w:val="0"/>
                <w:sz w:val="22"/>
                <w:szCs w:val="22"/>
              </w:rPr>
            </w:pPr>
            <w:r w:rsidRPr="00F52AC8">
              <w:rPr>
                <w:rFonts w:hAnsi="ＭＳ 明朝" w:cs="CIDFont+F1" w:hint="eastAsia"/>
                <w:kern w:val="0"/>
                <w:sz w:val="22"/>
                <w:szCs w:val="22"/>
              </w:rPr>
              <w:t>７</w:t>
            </w:r>
            <w:r w:rsidRPr="00F52AC8">
              <w:rPr>
                <w:rFonts w:hAnsi="ＭＳ 明朝" w:cs="CIDFont+F1" w:hint="eastAsia"/>
                <w:kern w:val="0"/>
                <w:sz w:val="22"/>
                <w:szCs w:val="22"/>
              </w:rPr>
              <w:t xml:space="preserve"> </w:t>
            </w:r>
            <w:r w:rsidRPr="00F52AC8">
              <w:rPr>
                <w:rFonts w:hAnsi="ＭＳ 明朝" w:cs="CIDFont+F1" w:hint="eastAsia"/>
                <w:kern w:val="0"/>
                <w:sz w:val="22"/>
                <w:szCs w:val="22"/>
              </w:rPr>
              <w:t>過去</w:t>
            </w:r>
            <w:r w:rsidRPr="00F52AC8">
              <w:rPr>
                <w:rFonts w:hAnsi="ＭＳ 明朝" w:cs="CIDFont+F1" w:hint="eastAsia"/>
                <w:kern w:val="0"/>
                <w:sz w:val="22"/>
                <w:szCs w:val="22"/>
              </w:rPr>
              <w:t>14</w:t>
            </w:r>
            <w:r w:rsidRPr="00F52AC8">
              <w:rPr>
                <w:rFonts w:hAnsi="ＭＳ 明朝" w:cs="CIDFont+F1" w:hint="eastAsia"/>
                <w:kern w:val="0"/>
                <w:sz w:val="22"/>
                <w:szCs w:val="22"/>
              </w:rPr>
              <w:t>日以内に、政府から入国制限、入国後の観察期間を必要とされて</w:t>
            </w:r>
          </w:p>
          <w:p w14:paraId="287311C9" w14:textId="77777777" w:rsidR="00BB6F70" w:rsidRPr="00F52AC8" w:rsidRDefault="00BB6F70" w:rsidP="00BB6F70">
            <w:pPr>
              <w:autoSpaceDE w:val="0"/>
              <w:autoSpaceDN w:val="0"/>
              <w:adjustRightInd w:val="0"/>
              <w:spacing w:line="360" w:lineRule="auto"/>
              <w:ind w:leftChars="100" w:left="210" w:firstLineChars="50" w:firstLine="110"/>
              <w:jc w:val="left"/>
              <w:rPr>
                <w:rFonts w:hAnsi="ＭＳ 明朝" w:cs="CIDFont+F1"/>
                <w:kern w:val="0"/>
                <w:sz w:val="22"/>
                <w:szCs w:val="22"/>
              </w:rPr>
            </w:pPr>
            <w:r w:rsidRPr="00F52AC8">
              <w:rPr>
                <w:rFonts w:hAnsi="ＭＳ 明朝" w:cs="CIDFont+F1" w:hint="eastAsia"/>
                <w:kern w:val="0"/>
                <w:sz w:val="22"/>
                <w:szCs w:val="22"/>
              </w:rPr>
              <w:t>いる国、地域への渡航または当該在住者との濃厚接触はありますか？</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r w:rsidRPr="00F52AC8">
              <w:rPr>
                <w:rFonts w:hAnsi="ＭＳ 明朝" w:cs="CIDFont+F1" w:hint="eastAsia"/>
                <w:kern w:val="0"/>
                <w:sz w:val="22"/>
                <w:szCs w:val="22"/>
              </w:rPr>
              <w:t xml:space="preserve"> </w:t>
            </w:r>
            <w:r w:rsidRPr="00F52AC8">
              <w:rPr>
                <w:rFonts w:hAnsi="ＭＳ 明朝" w:cs="CIDFont+F1" w:hint="eastAsia"/>
                <w:kern w:val="0"/>
                <w:sz w:val="22"/>
                <w:szCs w:val="22"/>
              </w:rPr>
              <w:t>有</w:t>
            </w:r>
            <w:r w:rsidRPr="00F52AC8">
              <w:rPr>
                <w:rFonts w:hAnsi="ＭＳ 明朝" w:cs="CIDFont+F1" w:hint="eastAsia"/>
                <w:kern w:val="0"/>
                <w:sz w:val="22"/>
                <w:szCs w:val="22"/>
              </w:rPr>
              <w:t xml:space="preserve"> </w:t>
            </w:r>
            <w:r w:rsidRPr="00F52AC8">
              <w:rPr>
                <w:rFonts w:hAnsi="ＭＳ 明朝" w:cs="CIDFont+F1" w:hint="eastAsia"/>
                <w:kern w:val="0"/>
                <w:sz w:val="22"/>
                <w:szCs w:val="22"/>
              </w:rPr>
              <w:t>・無</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617E07D0"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８</w:t>
            </w:r>
            <w:r w:rsidRPr="00F52AC8">
              <w:rPr>
                <w:rFonts w:hAnsi="ＭＳ 明朝" w:cs="CIDFont+F1" w:hint="eastAsia"/>
                <w:kern w:val="0"/>
                <w:sz w:val="22"/>
                <w:szCs w:val="22"/>
              </w:rPr>
              <w:t xml:space="preserve"> </w:t>
            </w:r>
            <w:r w:rsidRPr="00F52AC8">
              <w:rPr>
                <w:rFonts w:hAnsi="ＭＳ 明朝" w:cs="CIDFont+F1" w:hint="eastAsia"/>
                <w:kern w:val="0"/>
                <w:sz w:val="22"/>
                <w:szCs w:val="22"/>
              </w:rPr>
              <w:t>その他、体調の異常があれば記入してください。</w:t>
            </w:r>
          </w:p>
          <w:p w14:paraId="3AFE8E74"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r w:rsidRPr="00F52AC8">
              <w:rPr>
                <w:rFonts w:hAnsi="ＭＳ 明朝" w:cs="CIDFont+F1" w:hint="eastAsia"/>
                <w:kern w:val="0"/>
                <w:sz w:val="22"/>
                <w:szCs w:val="22"/>
              </w:rPr>
              <w:t xml:space="preserve">（　　　　　　　　　　　　　　　　　　　　　　　　　　　　　　　　　　　</w:t>
            </w:r>
            <w:r w:rsidRPr="00F52AC8">
              <w:rPr>
                <w:rFonts w:hAnsi="ＭＳ 明朝" w:cs="CIDFont+F1" w:hint="eastAsia"/>
                <w:kern w:val="0"/>
                <w:sz w:val="22"/>
                <w:szCs w:val="22"/>
              </w:rPr>
              <w:t xml:space="preserve"> </w:t>
            </w:r>
            <w:r w:rsidRPr="00F52AC8">
              <w:rPr>
                <w:rFonts w:hAnsi="ＭＳ 明朝" w:cs="CIDFont+F1" w:hint="eastAsia"/>
                <w:kern w:val="0"/>
                <w:sz w:val="22"/>
                <w:szCs w:val="22"/>
              </w:rPr>
              <w:t>）</w:t>
            </w:r>
          </w:p>
          <w:p w14:paraId="52ABD474" w14:textId="77777777" w:rsidR="00BB6F70" w:rsidRPr="00F52AC8" w:rsidRDefault="00BB6F70" w:rsidP="00BB6F70">
            <w:pPr>
              <w:autoSpaceDE w:val="0"/>
              <w:autoSpaceDN w:val="0"/>
              <w:adjustRightInd w:val="0"/>
              <w:spacing w:line="360" w:lineRule="auto"/>
              <w:jc w:val="left"/>
              <w:rPr>
                <w:rFonts w:hAnsi="ＭＳ 明朝" w:cs="CIDFont+F1"/>
                <w:kern w:val="0"/>
                <w:sz w:val="22"/>
                <w:szCs w:val="22"/>
              </w:rPr>
            </w:pPr>
          </w:p>
          <w:p w14:paraId="25023797" w14:textId="77777777" w:rsidR="00BB6F70" w:rsidRPr="00F52AC8" w:rsidRDefault="00BB6F70" w:rsidP="00BB6F70">
            <w:pPr>
              <w:autoSpaceDE w:val="0"/>
              <w:autoSpaceDN w:val="0"/>
              <w:adjustRightInd w:val="0"/>
              <w:ind w:firstLineChars="100" w:firstLine="220"/>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上記の健康調査を確認の上、大会に参加することを同意します。</w:t>
            </w:r>
          </w:p>
          <w:p w14:paraId="611B6057" w14:textId="77777777" w:rsidR="00BB6F70" w:rsidRPr="00F52AC8" w:rsidRDefault="00BB6F70" w:rsidP="00BB6F70">
            <w:pPr>
              <w:autoSpaceDE w:val="0"/>
              <w:autoSpaceDN w:val="0"/>
              <w:adjustRightInd w:val="0"/>
              <w:ind w:firstLineChars="100" w:firstLine="220"/>
              <w:jc w:val="left"/>
              <w:rPr>
                <w:rFonts w:ascii="ＭＳ ゴシック" w:eastAsia="ＭＳ ゴシック" w:hAnsi="ＭＳ ゴシック" w:cs="CIDFont+F1"/>
                <w:kern w:val="0"/>
                <w:sz w:val="22"/>
                <w:szCs w:val="22"/>
              </w:rPr>
            </w:pPr>
          </w:p>
          <w:p w14:paraId="724BC431" w14:textId="77777777" w:rsidR="00BB6F70" w:rsidRPr="00F52AC8" w:rsidRDefault="00BB6F70" w:rsidP="00BB6F70">
            <w:pPr>
              <w:autoSpaceDE w:val="0"/>
              <w:autoSpaceDN w:val="0"/>
              <w:adjustRightInd w:val="0"/>
              <w:spacing w:line="360" w:lineRule="auto"/>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）学校    　　　　 職　　名 (　　　　　)</w:t>
            </w:r>
          </w:p>
          <w:p w14:paraId="5FB27CCB" w14:textId="77777777" w:rsidR="00BB6F70" w:rsidRPr="00F52AC8" w:rsidRDefault="00BB6F70" w:rsidP="00BB6F70">
            <w:pPr>
              <w:autoSpaceDE w:val="0"/>
              <w:autoSpaceDN w:val="0"/>
              <w:adjustRightInd w:val="0"/>
              <w:spacing w:line="360" w:lineRule="auto"/>
              <w:ind w:firstLineChars="1900" w:firstLine="4180"/>
              <w:jc w:val="left"/>
              <w:rPr>
                <w:rFonts w:ascii="ＭＳ ゴシック" w:eastAsia="ＭＳ ゴシック" w:hAnsi="ＭＳ ゴシック" w:cs="CIDFont+F1"/>
                <w:kern w:val="0"/>
                <w:sz w:val="22"/>
                <w:szCs w:val="22"/>
              </w:rPr>
            </w:pPr>
            <w:r w:rsidRPr="00F52AC8">
              <w:rPr>
                <w:rFonts w:ascii="ＭＳ ゴシック" w:eastAsia="ＭＳ ゴシック" w:hAnsi="ＭＳ ゴシック" w:cs="CIDFont+F1" w:hint="eastAsia"/>
                <w:kern w:val="0"/>
                <w:sz w:val="22"/>
                <w:szCs w:val="22"/>
              </w:rPr>
              <w:t xml:space="preserve">　氏名自署（　　　　　　　　　　　　）</w:t>
            </w:r>
          </w:p>
          <w:p w14:paraId="5D6A4E49" w14:textId="77777777" w:rsidR="00BB6F70" w:rsidRPr="00F52AC8" w:rsidRDefault="00BB6F70" w:rsidP="00BB6F70">
            <w:pPr>
              <w:autoSpaceDE w:val="0"/>
              <w:autoSpaceDN w:val="0"/>
              <w:adjustRightInd w:val="0"/>
              <w:spacing w:line="360" w:lineRule="auto"/>
              <w:ind w:firstLineChars="1900" w:firstLine="4180"/>
              <w:jc w:val="left"/>
              <w:rPr>
                <w:rFonts w:ascii="ＭＳ ゴシック" w:eastAsia="ＭＳ ゴシック" w:hAnsi="ＭＳ ゴシック" w:cs="CIDFont+F1"/>
                <w:kern w:val="0"/>
                <w:sz w:val="22"/>
                <w:szCs w:val="22"/>
              </w:rPr>
            </w:pPr>
          </w:p>
          <w:p w14:paraId="33CB805E" w14:textId="524A3EDB" w:rsidR="00BB6F70" w:rsidRPr="002105E8" w:rsidRDefault="00BB6F70" w:rsidP="00BB6F70">
            <w:pPr>
              <w:rPr>
                <w:rFonts w:ascii="ＭＳ 明朝" w:hAnsi="ＭＳ 明朝"/>
                <w:sz w:val="24"/>
                <w:szCs w:val="24"/>
                <w:u w:val="single"/>
              </w:rPr>
            </w:pPr>
            <w:r w:rsidRPr="00F52AC8">
              <w:rPr>
                <w:rFonts w:hAnsi="ＭＳ 明朝" w:cs="CIDFont+F1" w:hint="eastAsia"/>
                <w:kern w:val="0"/>
                <w:sz w:val="22"/>
                <w:szCs w:val="22"/>
              </w:rPr>
              <w:t>※この調査に関する個人情報は、新型コロナウイルス感染対策のものであり、他の目的では一切使用いたしません。保管期間は、１か月とする。</w:t>
            </w:r>
          </w:p>
        </w:tc>
      </w:tr>
    </w:tbl>
    <w:p w14:paraId="27BEEA11" w14:textId="77777777" w:rsidR="0010237C" w:rsidRPr="00523DD3" w:rsidRDefault="0010237C"/>
    <w:sectPr w:rsidR="0010237C" w:rsidRPr="00523DD3" w:rsidSect="001B0ABE">
      <w:pgSz w:w="11906" w:h="16838"/>
      <w:pgMar w:top="900" w:right="1134" w:bottom="54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38E6" w14:textId="77777777" w:rsidR="00454F14" w:rsidRDefault="00454F14">
      <w:r>
        <w:separator/>
      </w:r>
    </w:p>
  </w:endnote>
  <w:endnote w:type="continuationSeparator" w:id="0">
    <w:p w14:paraId="7E96289F" w14:textId="77777777" w:rsidR="00454F14" w:rsidRDefault="0045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E5E4" w14:textId="77777777" w:rsidR="00454F14" w:rsidRDefault="00454F14">
      <w:r>
        <w:separator/>
      </w:r>
    </w:p>
  </w:footnote>
  <w:footnote w:type="continuationSeparator" w:id="0">
    <w:p w14:paraId="5DDC48EC" w14:textId="77777777" w:rsidR="00454F14" w:rsidRDefault="00454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676041A"/>
    <w:lvl w:ilvl="0">
      <w:numFmt w:val="bullet"/>
      <w:lvlText w:val="□"/>
      <w:lvlJc w:val="left"/>
      <w:pPr>
        <w:tabs>
          <w:tab w:val="num" w:pos="345"/>
        </w:tabs>
        <w:ind w:left="345" w:hanging="345"/>
      </w:pPr>
      <w:rPr>
        <w:rFonts w:ascii="ＭＳ 明朝" w:eastAsia="ＭＳ 明朝" w:hAnsi="ＭＳ 明朝" w:hint="eastAsia"/>
      </w:rPr>
    </w:lvl>
  </w:abstractNum>
  <w:abstractNum w:abstractNumId="1" w15:restartNumberingAfterBreak="0">
    <w:nsid w:val="00000002"/>
    <w:multiLevelType w:val="singleLevel"/>
    <w:tmpl w:val="C24EE4F4"/>
    <w:lvl w:ilvl="0">
      <w:numFmt w:val="bullet"/>
      <w:lvlText w:val="※"/>
      <w:lvlJc w:val="left"/>
      <w:pPr>
        <w:tabs>
          <w:tab w:val="num" w:pos="225"/>
        </w:tabs>
        <w:ind w:left="225" w:hanging="225"/>
      </w:pPr>
      <w:rPr>
        <w:rFonts w:ascii="ＭＳ 明朝" w:eastAsia="ＭＳ 明朝" w:hAnsi="ＭＳ 明朝" w:hint="eastAsia"/>
      </w:rPr>
    </w:lvl>
  </w:abstractNum>
  <w:abstractNum w:abstractNumId="2" w15:restartNumberingAfterBreak="0">
    <w:nsid w:val="0B6548AF"/>
    <w:multiLevelType w:val="hybridMultilevel"/>
    <w:tmpl w:val="1D105E74"/>
    <w:lvl w:ilvl="0" w:tplc="1C2E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1623"/>
    <w:multiLevelType w:val="hybridMultilevel"/>
    <w:tmpl w:val="9BEACCB2"/>
    <w:lvl w:ilvl="0" w:tplc="FFFFFFFF">
      <w:start w:val="1"/>
      <w:numFmt w:val="decimal"/>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11D66FF0"/>
    <w:multiLevelType w:val="hybridMultilevel"/>
    <w:tmpl w:val="4CD055F6"/>
    <w:lvl w:ilvl="0" w:tplc="1F8ED90E">
      <w:start w:val="1"/>
      <w:numFmt w:val="decimal"/>
      <w:lvlText w:val="(%1)"/>
      <w:lvlJc w:val="left"/>
      <w:pPr>
        <w:ind w:left="600" w:hanging="360"/>
      </w:pPr>
      <w:rPr>
        <w:rFonts w:hint="default"/>
      </w:rPr>
    </w:lvl>
    <w:lvl w:ilvl="1" w:tplc="4A1A49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98323B"/>
    <w:multiLevelType w:val="hybridMultilevel"/>
    <w:tmpl w:val="CF34BE96"/>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1613DD"/>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B71195"/>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AF0789"/>
    <w:multiLevelType w:val="hybridMultilevel"/>
    <w:tmpl w:val="AD6489C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C001D3"/>
    <w:multiLevelType w:val="hybridMultilevel"/>
    <w:tmpl w:val="8D266A8C"/>
    <w:lvl w:ilvl="0" w:tplc="4A68E570">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303D78"/>
    <w:multiLevelType w:val="hybridMultilevel"/>
    <w:tmpl w:val="9014B30C"/>
    <w:lvl w:ilvl="0" w:tplc="898424C8">
      <w:start w:val="1"/>
      <w:numFmt w:val="decimalEnclosedCircle"/>
      <w:lvlText w:val="%1"/>
      <w:lvlJc w:val="left"/>
      <w:pPr>
        <w:ind w:left="360" w:hanging="360"/>
      </w:pPr>
      <w:rPr>
        <w:rFonts w:hint="default"/>
      </w:rPr>
    </w:lvl>
    <w:lvl w:ilvl="1" w:tplc="6AA83448">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C0260"/>
    <w:multiLevelType w:val="hybridMultilevel"/>
    <w:tmpl w:val="A15CC0A2"/>
    <w:lvl w:ilvl="0" w:tplc="101E90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49F5088"/>
    <w:multiLevelType w:val="hybridMultilevel"/>
    <w:tmpl w:val="F552E8DE"/>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0547F1"/>
    <w:multiLevelType w:val="hybridMultilevel"/>
    <w:tmpl w:val="B3F0A91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B565E84"/>
    <w:multiLevelType w:val="hybridMultilevel"/>
    <w:tmpl w:val="EF820EB4"/>
    <w:lvl w:ilvl="0" w:tplc="FCCE20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8C711E"/>
    <w:multiLevelType w:val="hybridMultilevel"/>
    <w:tmpl w:val="001C7964"/>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8451E1C"/>
    <w:multiLevelType w:val="hybridMultilevel"/>
    <w:tmpl w:val="E3107F42"/>
    <w:lvl w:ilvl="0" w:tplc="FFFFFFFF">
      <w:start w:val="1"/>
      <w:numFmt w:val="decimal"/>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7" w15:restartNumberingAfterBreak="0">
    <w:nsid w:val="5A8327AA"/>
    <w:multiLevelType w:val="hybridMultilevel"/>
    <w:tmpl w:val="85DCB37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EA10336"/>
    <w:multiLevelType w:val="hybridMultilevel"/>
    <w:tmpl w:val="C4BCEC3E"/>
    <w:lvl w:ilvl="0" w:tplc="539C08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FCC6DB6"/>
    <w:multiLevelType w:val="hybridMultilevel"/>
    <w:tmpl w:val="7F127838"/>
    <w:lvl w:ilvl="0" w:tplc="6EF06F8C">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B75769"/>
    <w:multiLevelType w:val="hybridMultilevel"/>
    <w:tmpl w:val="AE04770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A01088D"/>
    <w:multiLevelType w:val="hybridMultilevel"/>
    <w:tmpl w:val="F16655F0"/>
    <w:lvl w:ilvl="0" w:tplc="C31A42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DEF35E3"/>
    <w:multiLevelType w:val="hybridMultilevel"/>
    <w:tmpl w:val="C4BCEC3E"/>
    <w:lvl w:ilvl="0" w:tplc="FFFFFFFF">
      <w:start w:val="1"/>
      <w:numFmt w:val="decimal"/>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3" w15:restartNumberingAfterBreak="0">
    <w:nsid w:val="6F7245D2"/>
    <w:multiLevelType w:val="hybridMultilevel"/>
    <w:tmpl w:val="7258FB50"/>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2DD4816"/>
    <w:multiLevelType w:val="hybridMultilevel"/>
    <w:tmpl w:val="CF34BE96"/>
    <w:lvl w:ilvl="0" w:tplc="FFFFFFFF">
      <w:start w:val="1"/>
      <w:numFmt w:val="decimal"/>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abstractNumId w:val="0"/>
  </w:num>
  <w:num w:numId="2">
    <w:abstractNumId w:val="1"/>
  </w:num>
  <w:num w:numId="3">
    <w:abstractNumId w:val="7"/>
  </w:num>
  <w:num w:numId="4">
    <w:abstractNumId w:val="11"/>
  </w:num>
  <w:num w:numId="5">
    <w:abstractNumId w:val="5"/>
  </w:num>
  <w:num w:numId="6">
    <w:abstractNumId w:val="4"/>
  </w:num>
  <w:num w:numId="7">
    <w:abstractNumId w:val="18"/>
  </w:num>
  <w:num w:numId="8">
    <w:abstractNumId w:val="9"/>
  </w:num>
  <w:num w:numId="9">
    <w:abstractNumId w:val="21"/>
  </w:num>
  <w:num w:numId="10">
    <w:abstractNumId w:val="6"/>
  </w:num>
  <w:num w:numId="11">
    <w:abstractNumId w:val="2"/>
  </w:num>
  <w:num w:numId="12">
    <w:abstractNumId w:val="10"/>
  </w:num>
  <w:num w:numId="13">
    <w:abstractNumId w:val="15"/>
  </w:num>
  <w:num w:numId="14">
    <w:abstractNumId w:val="13"/>
  </w:num>
  <w:num w:numId="15">
    <w:abstractNumId w:val="17"/>
  </w:num>
  <w:num w:numId="16">
    <w:abstractNumId w:val="8"/>
  </w:num>
  <w:num w:numId="17">
    <w:abstractNumId w:val="23"/>
  </w:num>
  <w:num w:numId="18">
    <w:abstractNumId w:val="20"/>
  </w:num>
  <w:num w:numId="19">
    <w:abstractNumId w:val="12"/>
  </w:num>
  <w:num w:numId="20">
    <w:abstractNumId w:val="14"/>
  </w:num>
  <w:num w:numId="21">
    <w:abstractNumId w:val="1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C1"/>
    <w:rsid w:val="00015863"/>
    <w:rsid w:val="00027EE0"/>
    <w:rsid w:val="00030749"/>
    <w:rsid w:val="000317E4"/>
    <w:rsid w:val="00057011"/>
    <w:rsid w:val="000629CC"/>
    <w:rsid w:val="00085F06"/>
    <w:rsid w:val="000A49E7"/>
    <w:rsid w:val="000B541A"/>
    <w:rsid w:val="000B767B"/>
    <w:rsid w:val="000C3CAD"/>
    <w:rsid w:val="000E792D"/>
    <w:rsid w:val="000F7703"/>
    <w:rsid w:val="001000E3"/>
    <w:rsid w:val="0010237C"/>
    <w:rsid w:val="00103CD5"/>
    <w:rsid w:val="0011787C"/>
    <w:rsid w:val="00137045"/>
    <w:rsid w:val="0014624B"/>
    <w:rsid w:val="00147E09"/>
    <w:rsid w:val="00156693"/>
    <w:rsid w:val="00167454"/>
    <w:rsid w:val="00181A29"/>
    <w:rsid w:val="001A11A7"/>
    <w:rsid w:val="001B0ABE"/>
    <w:rsid w:val="001D1F65"/>
    <w:rsid w:val="001D5AB1"/>
    <w:rsid w:val="001D7D0C"/>
    <w:rsid w:val="001E5561"/>
    <w:rsid w:val="001F4865"/>
    <w:rsid w:val="002105E8"/>
    <w:rsid w:val="0021633D"/>
    <w:rsid w:val="002277C4"/>
    <w:rsid w:val="002409BD"/>
    <w:rsid w:val="00242D21"/>
    <w:rsid w:val="00264F57"/>
    <w:rsid w:val="00271492"/>
    <w:rsid w:val="002801FE"/>
    <w:rsid w:val="00295E4B"/>
    <w:rsid w:val="002A2A49"/>
    <w:rsid w:val="00303424"/>
    <w:rsid w:val="00324122"/>
    <w:rsid w:val="003348A3"/>
    <w:rsid w:val="00372C5E"/>
    <w:rsid w:val="003A6757"/>
    <w:rsid w:val="003D61BE"/>
    <w:rsid w:val="00403967"/>
    <w:rsid w:val="00434394"/>
    <w:rsid w:val="00434A49"/>
    <w:rsid w:val="00454F14"/>
    <w:rsid w:val="00467BF0"/>
    <w:rsid w:val="004824BA"/>
    <w:rsid w:val="00485DFC"/>
    <w:rsid w:val="004B11A5"/>
    <w:rsid w:val="004C4405"/>
    <w:rsid w:val="004E1686"/>
    <w:rsid w:val="004F157C"/>
    <w:rsid w:val="004F3641"/>
    <w:rsid w:val="004F4FD7"/>
    <w:rsid w:val="004F54A1"/>
    <w:rsid w:val="005178E6"/>
    <w:rsid w:val="00521F10"/>
    <w:rsid w:val="00523DD3"/>
    <w:rsid w:val="00533BD8"/>
    <w:rsid w:val="005478B2"/>
    <w:rsid w:val="0055324A"/>
    <w:rsid w:val="00574EAF"/>
    <w:rsid w:val="00575635"/>
    <w:rsid w:val="00595873"/>
    <w:rsid w:val="005C30EF"/>
    <w:rsid w:val="005E5C28"/>
    <w:rsid w:val="00610015"/>
    <w:rsid w:val="006271F5"/>
    <w:rsid w:val="00627FC6"/>
    <w:rsid w:val="006351E3"/>
    <w:rsid w:val="00641D50"/>
    <w:rsid w:val="00655BBE"/>
    <w:rsid w:val="006673BC"/>
    <w:rsid w:val="006974BD"/>
    <w:rsid w:val="006C2FC2"/>
    <w:rsid w:val="006F4060"/>
    <w:rsid w:val="007302E9"/>
    <w:rsid w:val="007610C6"/>
    <w:rsid w:val="007B0291"/>
    <w:rsid w:val="007C65CB"/>
    <w:rsid w:val="00815E11"/>
    <w:rsid w:val="00841230"/>
    <w:rsid w:val="0084590E"/>
    <w:rsid w:val="00845D5B"/>
    <w:rsid w:val="008630EE"/>
    <w:rsid w:val="00866F03"/>
    <w:rsid w:val="00871DF0"/>
    <w:rsid w:val="00880B95"/>
    <w:rsid w:val="0088229C"/>
    <w:rsid w:val="008976A7"/>
    <w:rsid w:val="008B732F"/>
    <w:rsid w:val="008D1AA7"/>
    <w:rsid w:val="008E52C7"/>
    <w:rsid w:val="00912CE8"/>
    <w:rsid w:val="009449F6"/>
    <w:rsid w:val="009501D7"/>
    <w:rsid w:val="00953310"/>
    <w:rsid w:val="009547D5"/>
    <w:rsid w:val="0098766F"/>
    <w:rsid w:val="00987C9E"/>
    <w:rsid w:val="009A25B9"/>
    <w:rsid w:val="009A2CD3"/>
    <w:rsid w:val="009D75E5"/>
    <w:rsid w:val="00A05BE0"/>
    <w:rsid w:val="00A41057"/>
    <w:rsid w:val="00A5075D"/>
    <w:rsid w:val="00A6649A"/>
    <w:rsid w:val="00A71CA6"/>
    <w:rsid w:val="00AB7A54"/>
    <w:rsid w:val="00B07085"/>
    <w:rsid w:val="00B15102"/>
    <w:rsid w:val="00B302DB"/>
    <w:rsid w:val="00B86818"/>
    <w:rsid w:val="00BA202C"/>
    <w:rsid w:val="00BB3299"/>
    <w:rsid w:val="00BB6F70"/>
    <w:rsid w:val="00BB7135"/>
    <w:rsid w:val="00BE667A"/>
    <w:rsid w:val="00C108C0"/>
    <w:rsid w:val="00C23505"/>
    <w:rsid w:val="00C356F6"/>
    <w:rsid w:val="00CA1B12"/>
    <w:rsid w:val="00CB518E"/>
    <w:rsid w:val="00D01D86"/>
    <w:rsid w:val="00D25F69"/>
    <w:rsid w:val="00D77B55"/>
    <w:rsid w:val="00DB5548"/>
    <w:rsid w:val="00DD0E27"/>
    <w:rsid w:val="00E02C22"/>
    <w:rsid w:val="00E1592D"/>
    <w:rsid w:val="00E415E4"/>
    <w:rsid w:val="00E452F6"/>
    <w:rsid w:val="00E7756E"/>
    <w:rsid w:val="00E9544C"/>
    <w:rsid w:val="00EE33E7"/>
    <w:rsid w:val="00F25BC1"/>
    <w:rsid w:val="00F2774E"/>
    <w:rsid w:val="00F52AC8"/>
    <w:rsid w:val="00F81C9D"/>
    <w:rsid w:val="00F87EFF"/>
    <w:rsid w:val="00FA7BAB"/>
    <w:rsid w:val="00FC015A"/>
    <w:rsid w:val="00FC0AB0"/>
    <w:rsid w:val="00FC630D"/>
    <w:rsid w:val="00FF04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2664D"/>
  <w15:docId w15:val="{21FFC72A-D9BA-49E2-862B-1927491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B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Plain Text"/>
    <w:basedOn w:val="a"/>
    <w:qFormat/>
    <w:rPr>
      <w:rFonts w:ascii="ＭＳ 明朝" w:hAnsi="ＭＳ 明朝"/>
    </w:rPr>
  </w:style>
  <w:style w:type="paragraph" w:styleId="a6">
    <w:name w:val="Note Heading"/>
    <w:basedOn w:val="a"/>
    <w:next w:val="a"/>
    <w:qFormat/>
    <w:pPr>
      <w:jc w:val="center"/>
    </w:pPr>
    <w:rPr>
      <w:rFonts w:ascii="ＭＳ 明朝" w:hAnsi="ＭＳ 明朝"/>
      <w:kern w:val="0"/>
    </w:rPr>
  </w:style>
  <w:style w:type="paragraph" w:styleId="a7">
    <w:name w:val="Closing"/>
    <w:basedOn w:val="a"/>
    <w:qFormat/>
    <w:pPr>
      <w:jc w:val="right"/>
    </w:pPr>
    <w:rPr>
      <w:rFonts w:ascii="ＭＳ 明朝" w:hAnsi="ＭＳ 明朝"/>
      <w:kern w:val="0"/>
    </w:rPr>
  </w:style>
  <w:style w:type="paragraph" w:styleId="a8">
    <w:name w:val="List Paragraph"/>
    <w:basedOn w:val="a"/>
    <w:uiPriority w:val="34"/>
    <w:qFormat/>
    <w:rsid w:val="00841230"/>
    <w:pPr>
      <w:ind w:leftChars="400" w:left="840"/>
    </w:pPr>
    <w:rPr>
      <w:rFonts w:asciiTheme="minorHAnsi" w:eastAsiaTheme="minorEastAsia" w:hAnsiTheme="minorHAnsi" w:cstheme="minorBidi"/>
      <w:szCs w:val="22"/>
    </w:rPr>
  </w:style>
  <w:style w:type="table" w:styleId="a9">
    <w:name w:val="Table Grid"/>
    <w:basedOn w:val="a1"/>
    <w:rsid w:val="008412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8229C"/>
    <w:pPr>
      <w:tabs>
        <w:tab w:val="center" w:pos="4252"/>
        <w:tab w:val="right" w:pos="8504"/>
      </w:tabs>
      <w:snapToGrid w:val="0"/>
    </w:pPr>
  </w:style>
  <w:style w:type="character" w:customStyle="1" w:styleId="ab">
    <w:name w:val="ヘッダー (文字)"/>
    <w:basedOn w:val="a0"/>
    <w:link w:val="aa"/>
    <w:uiPriority w:val="99"/>
    <w:rsid w:val="0088229C"/>
    <w:rPr>
      <w:kern w:val="2"/>
      <w:sz w:val="21"/>
    </w:rPr>
  </w:style>
  <w:style w:type="paragraph" w:styleId="ac">
    <w:name w:val="footer"/>
    <w:basedOn w:val="a"/>
    <w:link w:val="ad"/>
    <w:uiPriority w:val="99"/>
    <w:unhideWhenUsed/>
    <w:rsid w:val="0088229C"/>
    <w:pPr>
      <w:tabs>
        <w:tab w:val="center" w:pos="4252"/>
        <w:tab w:val="right" w:pos="8504"/>
      </w:tabs>
      <w:snapToGrid w:val="0"/>
    </w:pPr>
  </w:style>
  <w:style w:type="character" w:customStyle="1" w:styleId="ad">
    <w:name w:val="フッター (文字)"/>
    <w:basedOn w:val="a0"/>
    <w:link w:val="ac"/>
    <w:uiPriority w:val="99"/>
    <w:rsid w:val="0088229C"/>
    <w:rPr>
      <w:kern w:val="2"/>
      <w:sz w:val="21"/>
    </w:rPr>
  </w:style>
  <w:style w:type="table" w:customStyle="1" w:styleId="1">
    <w:name w:val="表 (格子)1"/>
    <w:basedOn w:val="a1"/>
    <w:next w:val="a9"/>
    <w:rsid w:val="00085F06"/>
    <w:pPr>
      <w:jc w:val="both"/>
    </w:pPr>
    <w:rPr>
      <w:rFonts w:ascii="ＭＳ 明朝" w:hAnsi="ＭＳ 明朝"/>
      <w:kern w:val="2"/>
      <w:sz w:val="24"/>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9">
      <w:bodyDiv w:val="1"/>
      <w:marLeft w:val="0"/>
      <w:marRight w:val="0"/>
      <w:marTop w:val="0"/>
      <w:marBottom w:val="0"/>
      <w:divBdr>
        <w:top w:val="none" w:sz="0" w:space="0" w:color="auto"/>
        <w:left w:val="none" w:sz="0" w:space="0" w:color="auto"/>
        <w:bottom w:val="none" w:sz="0" w:space="0" w:color="auto"/>
        <w:right w:val="none" w:sz="0" w:space="0" w:color="auto"/>
      </w:divBdr>
    </w:div>
    <w:div w:id="27537107">
      <w:bodyDiv w:val="1"/>
      <w:marLeft w:val="0"/>
      <w:marRight w:val="0"/>
      <w:marTop w:val="0"/>
      <w:marBottom w:val="0"/>
      <w:divBdr>
        <w:top w:val="none" w:sz="0" w:space="0" w:color="auto"/>
        <w:left w:val="none" w:sz="0" w:space="0" w:color="auto"/>
        <w:bottom w:val="none" w:sz="0" w:space="0" w:color="auto"/>
        <w:right w:val="none" w:sz="0" w:space="0" w:color="auto"/>
      </w:divBdr>
    </w:div>
    <w:div w:id="31081547">
      <w:bodyDiv w:val="1"/>
      <w:marLeft w:val="0"/>
      <w:marRight w:val="0"/>
      <w:marTop w:val="0"/>
      <w:marBottom w:val="0"/>
      <w:divBdr>
        <w:top w:val="none" w:sz="0" w:space="0" w:color="auto"/>
        <w:left w:val="none" w:sz="0" w:space="0" w:color="auto"/>
        <w:bottom w:val="none" w:sz="0" w:space="0" w:color="auto"/>
        <w:right w:val="none" w:sz="0" w:space="0" w:color="auto"/>
      </w:divBdr>
    </w:div>
    <w:div w:id="465465797">
      <w:bodyDiv w:val="1"/>
      <w:marLeft w:val="0"/>
      <w:marRight w:val="0"/>
      <w:marTop w:val="0"/>
      <w:marBottom w:val="0"/>
      <w:divBdr>
        <w:top w:val="none" w:sz="0" w:space="0" w:color="auto"/>
        <w:left w:val="none" w:sz="0" w:space="0" w:color="auto"/>
        <w:bottom w:val="none" w:sz="0" w:space="0" w:color="auto"/>
        <w:right w:val="none" w:sz="0" w:space="0" w:color="auto"/>
      </w:divBdr>
    </w:div>
    <w:div w:id="470293900">
      <w:bodyDiv w:val="1"/>
      <w:marLeft w:val="0"/>
      <w:marRight w:val="0"/>
      <w:marTop w:val="0"/>
      <w:marBottom w:val="0"/>
      <w:divBdr>
        <w:top w:val="none" w:sz="0" w:space="0" w:color="auto"/>
        <w:left w:val="none" w:sz="0" w:space="0" w:color="auto"/>
        <w:bottom w:val="none" w:sz="0" w:space="0" w:color="auto"/>
        <w:right w:val="none" w:sz="0" w:space="0" w:color="auto"/>
      </w:divBdr>
    </w:div>
    <w:div w:id="675962486">
      <w:bodyDiv w:val="1"/>
      <w:marLeft w:val="0"/>
      <w:marRight w:val="0"/>
      <w:marTop w:val="0"/>
      <w:marBottom w:val="0"/>
      <w:divBdr>
        <w:top w:val="none" w:sz="0" w:space="0" w:color="auto"/>
        <w:left w:val="none" w:sz="0" w:space="0" w:color="auto"/>
        <w:bottom w:val="none" w:sz="0" w:space="0" w:color="auto"/>
        <w:right w:val="none" w:sz="0" w:space="0" w:color="auto"/>
      </w:divBdr>
    </w:div>
    <w:div w:id="816413669">
      <w:bodyDiv w:val="1"/>
      <w:marLeft w:val="0"/>
      <w:marRight w:val="0"/>
      <w:marTop w:val="0"/>
      <w:marBottom w:val="0"/>
      <w:divBdr>
        <w:top w:val="none" w:sz="0" w:space="0" w:color="auto"/>
        <w:left w:val="none" w:sz="0" w:space="0" w:color="auto"/>
        <w:bottom w:val="none" w:sz="0" w:space="0" w:color="auto"/>
        <w:right w:val="none" w:sz="0" w:space="0" w:color="auto"/>
      </w:divBdr>
    </w:div>
    <w:div w:id="843782987">
      <w:bodyDiv w:val="1"/>
      <w:marLeft w:val="0"/>
      <w:marRight w:val="0"/>
      <w:marTop w:val="0"/>
      <w:marBottom w:val="0"/>
      <w:divBdr>
        <w:top w:val="none" w:sz="0" w:space="0" w:color="auto"/>
        <w:left w:val="none" w:sz="0" w:space="0" w:color="auto"/>
        <w:bottom w:val="none" w:sz="0" w:space="0" w:color="auto"/>
        <w:right w:val="none" w:sz="0" w:space="0" w:color="auto"/>
      </w:divBdr>
    </w:div>
    <w:div w:id="981346473">
      <w:bodyDiv w:val="1"/>
      <w:marLeft w:val="0"/>
      <w:marRight w:val="0"/>
      <w:marTop w:val="0"/>
      <w:marBottom w:val="0"/>
      <w:divBdr>
        <w:top w:val="none" w:sz="0" w:space="0" w:color="auto"/>
        <w:left w:val="none" w:sz="0" w:space="0" w:color="auto"/>
        <w:bottom w:val="none" w:sz="0" w:space="0" w:color="auto"/>
        <w:right w:val="none" w:sz="0" w:space="0" w:color="auto"/>
      </w:divBdr>
    </w:div>
    <w:div w:id="1266497108">
      <w:bodyDiv w:val="1"/>
      <w:marLeft w:val="0"/>
      <w:marRight w:val="0"/>
      <w:marTop w:val="0"/>
      <w:marBottom w:val="0"/>
      <w:divBdr>
        <w:top w:val="none" w:sz="0" w:space="0" w:color="auto"/>
        <w:left w:val="none" w:sz="0" w:space="0" w:color="auto"/>
        <w:bottom w:val="none" w:sz="0" w:space="0" w:color="auto"/>
        <w:right w:val="none" w:sz="0" w:space="0" w:color="auto"/>
      </w:divBdr>
    </w:div>
    <w:div w:id="1476871588">
      <w:bodyDiv w:val="1"/>
      <w:marLeft w:val="0"/>
      <w:marRight w:val="0"/>
      <w:marTop w:val="0"/>
      <w:marBottom w:val="0"/>
      <w:divBdr>
        <w:top w:val="none" w:sz="0" w:space="0" w:color="auto"/>
        <w:left w:val="none" w:sz="0" w:space="0" w:color="auto"/>
        <w:bottom w:val="none" w:sz="0" w:space="0" w:color="auto"/>
        <w:right w:val="none" w:sz="0" w:space="0" w:color="auto"/>
      </w:divBdr>
    </w:div>
    <w:div w:id="1546675158">
      <w:bodyDiv w:val="1"/>
      <w:marLeft w:val="0"/>
      <w:marRight w:val="0"/>
      <w:marTop w:val="0"/>
      <w:marBottom w:val="0"/>
      <w:divBdr>
        <w:top w:val="none" w:sz="0" w:space="0" w:color="auto"/>
        <w:left w:val="none" w:sz="0" w:space="0" w:color="auto"/>
        <w:bottom w:val="none" w:sz="0" w:space="0" w:color="auto"/>
        <w:right w:val="none" w:sz="0" w:space="0" w:color="auto"/>
      </w:divBdr>
    </w:div>
    <w:div w:id="1686402214">
      <w:bodyDiv w:val="1"/>
      <w:marLeft w:val="0"/>
      <w:marRight w:val="0"/>
      <w:marTop w:val="0"/>
      <w:marBottom w:val="0"/>
      <w:divBdr>
        <w:top w:val="none" w:sz="0" w:space="0" w:color="auto"/>
        <w:left w:val="none" w:sz="0" w:space="0" w:color="auto"/>
        <w:bottom w:val="none" w:sz="0" w:space="0" w:color="auto"/>
        <w:right w:val="none" w:sz="0" w:space="0" w:color="auto"/>
      </w:divBdr>
    </w:div>
    <w:div w:id="1719090349">
      <w:bodyDiv w:val="1"/>
      <w:marLeft w:val="0"/>
      <w:marRight w:val="0"/>
      <w:marTop w:val="0"/>
      <w:marBottom w:val="0"/>
      <w:divBdr>
        <w:top w:val="none" w:sz="0" w:space="0" w:color="auto"/>
        <w:left w:val="none" w:sz="0" w:space="0" w:color="auto"/>
        <w:bottom w:val="none" w:sz="0" w:space="0" w:color="auto"/>
        <w:right w:val="none" w:sz="0" w:space="0" w:color="auto"/>
      </w:divBdr>
    </w:div>
    <w:div w:id="1786804917">
      <w:bodyDiv w:val="1"/>
      <w:marLeft w:val="0"/>
      <w:marRight w:val="0"/>
      <w:marTop w:val="0"/>
      <w:marBottom w:val="0"/>
      <w:divBdr>
        <w:top w:val="none" w:sz="0" w:space="0" w:color="auto"/>
        <w:left w:val="none" w:sz="0" w:space="0" w:color="auto"/>
        <w:bottom w:val="none" w:sz="0" w:space="0" w:color="auto"/>
        <w:right w:val="none" w:sz="0" w:space="0" w:color="auto"/>
      </w:divBdr>
    </w:div>
    <w:div w:id="1800024619">
      <w:bodyDiv w:val="1"/>
      <w:marLeft w:val="0"/>
      <w:marRight w:val="0"/>
      <w:marTop w:val="0"/>
      <w:marBottom w:val="0"/>
      <w:divBdr>
        <w:top w:val="none" w:sz="0" w:space="0" w:color="auto"/>
        <w:left w:val="none" w:sz="0" w:space="0" w:color="auto"/>
        <w:bottom w:val="none" w:sz="0" w:space="0" w:color="auto"/>
        <w:right w:val="none" w:sz="0" w:space="0" w:color="auto"/>
      </w:divBdr>
    </w:div>
    <w:div w:id="1962104509">
      <w:bodyDiv w:val="1"/>
      <w:marLeft w:val="0"/>
      <w:marRight w:val="0"/>
      <w:marTop w:val="0"/>
      <w:marBottom w:val="0"/>
      <w:divBdr>
        <w:top w:val="none" w:sz="0" w:space="0" w:color="auto"/>
        <w:left w:val="none" w:sz="0" w:space="0" w:color="auto"/>
        <w:bottom w:val="none" w:sz="0" w:space="0" w:color="auto"/>
        <w:right w:val="none" w:sz="0" w:space="0" w:color="auto"/>
      </w:divBdr>
    </w:div>
    <w:div w:id="2013868710">
      <w:bodyDiv w:val="1"/>
      <w:marLeft w:val="0"/>
      <w:marRight w:val="0"/>
      <w:marTop w:val="0"/>
      <w:marBottom w:val="0"/>
      <w:divBdr>
        <w:top w:val="none" w:sz="0" w:space="0" w:color="auto"/>
        <w:left w:val="none" w:sz="0" w:space="0" w:color="auto"/>
        <w:bottom w:val="none" w:sz="0" w:space="0" w:color="auto"/>
        <w:right w:val="none" w:sz="0" w:space="0" w:color="auto"/>
      </w:divBdr>
    </w:div>
    <w:div w:id="204644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0DE1-CB09-4B24-8368-D46217C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2257</Words>
  <Characters>12867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PC01</cp:lastModifiedBy>
  <cp:revision>10</cp:revision>
  <cp:lastPrinted>2022-03-31T06:14:00Z</cp:lastPrinted>
  <dcterms:created xsi:type="dcterms:W3CDTF">2022-03-30T06:54:00Z</dcterms:created>
  <dcterms:modified xsi:type="dcterms:W3CDTF">2022-03-31T06:21:00Z</dcterms:modified>
</cp:coreProperties>
</file>