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D3A1" w14:textId="7D935EF1" w:rsidR="00214E24" w:rsidRDefault="006913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A00EF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 xml:space="preserve">年度　静岡県高等学校総合文化祭　</w:t>
      </w:r>
      <w:r w:rsidR="00956691">
        <w:rPr>
          <w:rFonts w:ascii="ＭＳ 明朝" w:eastAsia="ＭＳ 明朝" w:hAnsi="ＭＳ 明朝" w:hint="eastAsia"/>
          <w:sz w:val="22"/>
        </w:rPr>
        <w:t>展示部門</w:t>
      </w:r>
    </w:p>
    <w:p w14:paraId="592826FE" w14:textId="746CCF43" w:rsidR="006913EE" w:rsidRDefault="006913EE">
      <w:pPr>
        <w:rPr>
          <w:rFonts w:ascii="ＭＳ 明朝" w:eastAsia="ＭＳ 明朝" w:hAnsi="ＭＳ 明朝"/>
          <w:sz w:val="22"/>
        </w:rPr>
      </w:pPr>
    </w:p>
    <w:p w14:paraId="5887CA84" w14:textId="4D23598D" w:rsidR="006913EE" w:rsidRPr="00400014" w:rsidRDefault="00400014" w:rsidP="004000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6913EE" w:rsidRPr="00400014">
        <w:rPr>
          <w:rFonts w:ascii="ＭＳ 明朝" w:eastAsia="ＭＳ 明朝" w:hAnsi="ＭＳ 明朝" w:hint="eastAsia"/>
          <w:sz w:val="22"/>
        </w:rPr>
        <w:t xml:space="preserve">日時　</w:t>
      </w:r>
    </w:p>
    <w:p w14:paraId="0D583A40" w14:textId="64163DA5" w:rsidR="006913EE" w:rsidRPr="006913EE" w:rsidRDefault="00956691" w:rsidP="006913EE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（1）展示　</w:t>
      </w:r>
      <w:r w:rsidR="006913EE" w:rsidRPr="006913EE">
        <w:rPr>
          <w:rFonts w:ascii="ＭＳ 明朝" w:eastAsia="ＭＳ 明朝" w:hAnsi="ＭＳ 明朝" w:hint="eastAsia"/>
          <w:sz w:val="22"/>
        </w:rPr>
        <w:t>令和</w:t>
      </w:r>
      <w:r w:rsidR="00EA00EF">
        <w:rPr>
          <w:rFonts w:ascii="ＭＳ 明朝" w:eastAsia="ＭＳ 明朝" w:hAnsi="ＭＳ 明朝" w:hint="eastAsia"/>
          <w:sz w:val="22"/>
        </w:rPr>
        <w:t>４</w:t>
      </w:r>
      <w:r w:rsidR="006913EE" w:rsidRPr="006913EE">
        <w:rPr>
          <w:rFonts w:ascii="ＭＳ 明朝" w:eastAsia="ＭＳ 明朝" w:hAnsi="ＭＳ 明朝" w:hint="eastAsia"/>
          <w:sz w:val="22"/>
        </w:rPr>
        <w:t>年９月1</w:t>
      </w:r>
      <w:r w:rsidR="00EA00EF">
        <w:rPr>
          <w:rFonts w:ascii="ＭＳ 明朝" w:eastAsia="ＭＳ 明朝" w:hAnsi="ＭＳ 明朝" w:hint="eastAsia"/>
          <w:sz w:val="22"/>
        </w:rPr>
        <w:t>6</w:t>
      </w:r>
      <w:r w:rsidR="006913EE" w:rsidRPr="006913EE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金</w:t>
      </w:r>
      <w:r w:rsidR="006913EE" w:rsidRPr="006913EE">
        <w:rPr>
          <w:rFonts w:ascii="ＭＳ 明朝" w:eastAsia="ＭＳ 明朝" w:hAnsi="ＭＳ 明朝" w:hint="eastAsia"/>
          <w:sz w:val="22"/>
        </w:rPr>
        <w:t>）～</w:t>
      </w:r>
      <w:r>
        <w:rPr>
          <w:rFonts w:ascii="ＭＳ 明朝" w:eastAsia="ＭＳ 明朝" w:hAnsi="ＭＳ 明朝" w:hint="eastAsia"/>
          <w:sz w:val="22"/>
        </w:rPr>
        <w:t>９月1</w:t>
      </w:r>
      <w:r w:rsidR="00EA00EF">
        <w:rPr>
          <w:rFonts w:ascii="ＭＳ 明朝" w:eastAsia="ＭＳ 明朝" w:hAnsi="ＭＳ 明朝" w:hint="eastAsia"/>
          <w:sz w:val="22"/>
        </w:rPr>
        <w:t>8</w:t>
      </w:r>
      <w:r>
        <w:rPr>
          <w:rFonts w:ascii="ＭＳ 明朝" w:eastAsia="ＭＳ 明朝" w:hAnsi="ＭＳ 明朝" w:hint="eastAsia"/>
          <w:sz w:val="22"/>
        </w:rPr>
        <w:t>日（日）9：30～</w:t>
      </w:r>
      <w:r w:rsidR="006913EE" w:rsidRPr="006913EE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6</w:t>
      </w:r>
      <w:r w:rsidR="006913EE" w:rsidRPr="006913EE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>3</w:t>
      </w:r>
      <w:r w:rsidR="006913EE" w:rsidRPr="006913EE">
        <w:rPr>
          <w:rFonts w:ascii="ＭＳ 明朝" w:eastAsia="ＭＳ 明朝" w:hAnsi="ＭＳ 明朝" w:hint="eastAsia"/>
          <w:sz w:val="22"/>
        </w:rPr>
        <w:t>0</w:t>
      </w:r>
    </w:p>
    <w:p w14:paraId="18ABE648" w14:textId="67EDEB12" w:rsidR="006913EE" w:rsidRDefault="006913EE" w:rsidP="006913EE">
      <w:pPr>
        <w:ind w:firstLineChars="19" w:firstLine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 </w:t>
      </w:r>
      <w:r w:rsidR="00956691">
        <w:rPr>
          <w:rFonts w:ascii="ＭＳ 明朝" w:eastAsia="ＭＳ 明朝" w:hAnsi="ＭＳ 明朝" w:hint="eastAsia"/>
          <w:sz w:val="22"/>
        </w:rPr>
        <w:t xml:space="preserve">　　（最終日は16：00まで）</w:t>
      </w:r>
    </w:p>
    <w:p w14:paraId="21B16182" w14:textId="067C68E2" w:rsidR="00956691" w:rsidRDefault="00956691" w:rsidP="006913EE">
      <w:pPr>
        <w:ind w:firstLineChars="19" w:firstLine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(2)</w:t>
      </w:r>
      <w:r w:rsidR="00CC63D8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展示、撤収作業　</w:t>
      </w:r>
    </w:p>
    <w:p w14:paraId="2D600BAC" w14:textId="2CCA53B2" w:rsidR="00956691" w:rsidRDefault="00956691" w:rsidP="00956691">
      <w:pPr>
        <w:ind w:firstLineChars="419" w:firstLine="9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展示作業　</w:t>
      </w:r>
      <w:r w:rsidRPr="006913EE">
        <w:rPr>
          <w:rFonts w:ascii="ＭＳ 明朝" w:eastAsia="ＭＳ 明朝" w:hAnsi="ＭＳ 明朝" w:hint="eastAsia"/>
          <w:sz w:val="22"/>
        </w:rPr>
        <w:t>令和</w:t>
      </w:r>
      <w:r w:rsidR="00EA00EF">
        <w:rPr>
          <w:rFonts w:ascii="ＭＳ 明朝" w:eastAsia="ＭＳ 明朝" w:hAnsi="ＭＳ 明朝" w:hint="eastAsia"/>
          <w:sz w:val="22"/>
        </w:rPr>
        <w:t>４</w:t>
      </w:r>
      <w:r w:rsidRPr="006913EE">
        <w:rPr>
          <w:rFonts w:ascii="ＭＳ 明朝" w:eastAsia="ＭＳ 明朝" w:hAnsi="ＭＳ 明朝" w:hint="eastAsia"/>
          <w:sz w:val="22"/>
        </w:rPr>
        <w:t>年９月1</w:t>
      </w:r>
      <w:r w:rsidR="00EA00EF">
        <w:rPr>
          <w:rFonts w:ascii="ＭＳ 明朝" w:eastAsia="ＭＳ 明朝" w:hAnsi="ＭＳ 明朝" w:hint="eastAsia"/>
          <w:sz w:val="22"/>
        </w:rPr>
        <w:t>5</w:t>
      </w:r>
      <w:r w:rsidRPr="006913EE">
        <w:rPr>
          <w:rFonts w:ascii="ＭＳ 明朝" w:eastAsia="ＭＳ 明朝" w:hAnsi="ＭＳ 明朝" w:hint="eastAsia"/>
          <w:sz w:val="22"/>
        </w:rPr>
        <w:t>日（</w:t>
      </w:r>
      <w:r w:rsidR="00FD47B3">
        <w:rPr>
          <w:rFonts w:ascii="ＭＳ 明朝" w:eastAsia="ＭＳ 明朝" w:hAnsi="ＭＳ 明朝" w:hint="eastAsia"/>
          <w:sz w:val="22"/>
        </w:rPr>
        <w:t>木</w:t>
      </w:r>
      <w:r w:rsidRPr="006913EE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14：00～17：00</w:t>
      </w:r>
    </w:p>
    <w:p w14:paraId="36F175C3" w14:textId="6217819E" w:rsidR="00956691" w:rsidRDefault="00956691" w:rsidP="00956691">
      <w:pPr>
        <w:ind w:firstLineChars="419" w:firstLine="9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撤収作業　令和</w:t>
      </w:r>
      <w:r w:rsidR="00EA00EF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年９月1</w:t>
      </w:r>
      <w:r w:rsidR="00EA00EF">
        <w:rPr>
          <w:rFonts w:ascii="ＭＳ 明朝" w:eastAsia="ＭＳ 明朝" w:hAnsi="ＭＳ 明朝" w:hint="eastAsia"/>
          <w:sz w:val="22"/>
        </w:rPr>
        <w:t>8</w:t>
      </w:r>
      <w:r>
        <w:rPr>
          <w:rFonts w:ascii="ＭＳ 明朝" w:eastAsia="ＭＳ 明朝" w:hAnsi="ＭＳ 明朝" w:hint="eastAsia"/>
          <w:sz w:val="22"/>
        </w:rPr>
        <w:t>日（日）16：00～17：00</w:t>
      </w:r>
    </w:p>
    <w:p w14:paraId="05F84A32" w14:textId="41A48EBD" w:rsidR="006A6E81" w:rsidRDefault="006A6E81" w:rsidP="006A6E81">
      <w:pPr>
        <w:ind w:leftChars="400" w:left="840" w:firstLineChars="19" w:firstLine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＊展示・撤収は、原則として専門部ごとの作業になります。作業参加者の氏名　は様式1で報告してください。</w:t>
      </w:r>
    </w:p>
    <w:p w14:paraId="6104C3D9" w14:textId="1A659EA2" w:rsidR="00C0684E" w:rsidRDefault="00C0684E" w:rsidP="006A6E81">
      <w:pPr>
        <w:ind w:leftChars="400" w:left="840" w:firstLineChars="19" w:firstLine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EA00EF">
        <w:rPr>
          <w:rFonts w:ascii="ＭＳ 明朝" w:eastAsia="ＭＳ 明朝" w:hAnsi="ＭＳ 明朝" w:hint="eastAsia"/>
          <w:sz w:val="22"/>
        </w:rPr>
        <w:t>グランシップ</w:t>
      </w:r>
      <w:r>
        <w:rPr>
          <w:rFonts w:ascii="ＭＳ 明朝" w:eastAsia="ＭＳ 明朝" w:hAnsi="ＭＳ 明朝" w:hint="eastAsia"/>
          <w:sz w:val="22"/>
        </w:rPr>
        <w:t>展示</w:t>
      </w:r>
      <w:r w:rsidR="00EA00EF">
        <w:rPr>
          <w:rFonts w:ascii="ＭＳ 明朝" w:eastAsia="ＭＳ 明朝" w:hAnsi="ＭＳ 明朝" w:hint="eastAsia"/>
          <w:sz w:val="22"/>
        </w:rPr>
        <w:t>ギャラリー</w:t>
      </w:r>
      <w:r>
        <w:rPr>
          <w:rFonts w:ascii="ＭＳ 明朝" w:eastAsia="ＭＳ 明朝" w:hAnsi="ＭＳ 明朝" w:hint="eastAsia"/>
          <w:sz w:val="22"/>
        </w:rPr>
        <w:t>は、テープ類の使用が出来ません。だるまピンは高文連で用意します。</w:t>
      </w:r>
    </w:p>
    <w:p w14:paraId="6A5CC483" w14:textId="1FDF9063" w:rsidR="00CC63D8" w:rsidRDefault="00CC63D8" w:rsidP="00CC63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</w:t>
      </w:r>
      <w:r>
        <w:rPr>
          <w:rFonts w:ascii="ＭＳ 明朝" w:eastAsia="ＭＳ 明朝" w:hAnsi="ＭＳ 明朝" w:hint="eastAsia"/>
          <w:sz w:val="22"/>
        </w:rPr>
        <w:t>（3）ギャラリートーク　令和</w:t>
      </w:r>
      <w:r w:rsidR="00EA00EF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年９月1</w:t>
      </w:r>
      <w:r w:rsidR="00EA00EF">
        <w:rPr>
          <w:rFonts w:ascii="ＭＳ 明朝" w:eastAsia="ＭＳ 明朝" w:hAnsi="ＭＳ 明朝" w:hint="eastAsia"/>
          <w:sz w:val="22"/>
        </w:rPr>
        <w:t>8</w:t>
      </w:r>
      <w:r>
        <w:rPr>
          <w:rFonts w:ascii="ＭＳ 明朝" w:eastAsia="ＭＳ 明朝" w:hAnsi="ＭＳ 明朝" w:hint="eastAsia"/>
          <w:sz w:val="22"/>
        </w:rPr>
        <w:t>日（日）11：30～12：00</w:t>
      </w:r>
    </w:p>
    <w:p w14:paraId="14D1FFF4" w14:textId="4BDE5358" w:rsidR="00CC63D8" w:rsidRDefault="00CC63D8" w:rsidP="00744AD6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美・工、書道、写真部門　全国高総文祭出品生徒各1名　</w:t>
      </w:r>
    </w:p>
    <w:p w14:paraId="3787AB2E" w14:textId="7600473B" w:rsidR="00CC63D8" w:rsidRDefault="00CC63D8" w:rsidP="00CC63D8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752A00">
        <w:rPr>
          <w:rFonts w:ascii="ＭＳ 明朝" w:eastAsia="ＭＳ 明朝" w:hAnsi="ＭＳ 明朝" w:hint="eastAsia"/>
          <w:sz w:val="22"/>
        </w:rPr>
        <w:t>静岡県</w:t>
      </w:r>
      <w:r>
        <w:rPr>
          <w:rFonts w:ascii="ＭＳ 明朝" w:eastAsia="ＭＳ 明朝" w:hAnsi="ＭＳ 明朝" w:hint="eastAsia"/>
          <w:sz w:val="22"/>
        </w:rPr>
        <w:t>教育長と1名あたり10分程度のトーク）</w:t>
      </w:r>
    </w:p>
    <w:p w14:paraId="4316E46A" w14:textId="77777777" w:rsidR="00956691" w:rsidRDefault="00956691" w:rsidP="00956691">
      <w:pPr>
        <w:ind w:firstLineChars="419" w:firstLine="922"/>
        <w:rPr>
          <w:rFonts w:ascii="ＭＳ 明朝" w:eastAsia="ＭＳ 明朝" w:hAnsi="ＭＳ 明朝"/>
          <w:sz w:val="22"/>
        </w:rPr>
      </w:pPr>
    </w:p>
    <w:p w14:paraId="4AFFAE17" w14:textId="2AB8194E" w:rsidR="006913EE" w:rsidRPr="00400014" w:rsidRDefault="00400014" w:rsidP="004000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6913EE" w:rsidRPr="00400014">
        <w:rPr>
          <w:rFonts w:ascii="ＭＳ 明朝" w:eastAsia="ＭＳ 明朝" w:hAnsi="ＭＳ 明朝" w:hint="eastAsia"/>
          <w:sz w:val="22"/>
        </w:rPr>
        <w:t>会場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5979"/>
      </w:tblGrid>
      <w:tr w:rsidR="006913EE" w14:paraId="306E6728" w14:textId="77777777" w:rsidTr="00A60323">
        <w:tc>
          <w:tcPr>
            <w:tcW w:w="2155" w:type="dxa"/>
            <w:shd w:val="pct15" w:color="auto" w:fill="auto"/>
          </w:tcPr>
          <w:p w14:paraId="6B8A3C30" w14:textId="5D1B58DB" w:rsidR="006913EE" w:rsidRDefault="006913EE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会場名</w:t>
            </w:r>
          </w:p>
        </w:tc>
        <w:tc>
          <w:tcPr>
            <w:tcW w:w="5979" w:type="dxa"/>
            <w:shd w:val="pct15" w:color="auto" w:fill="auto"/>
          </w:tcPr>
          <w:p w14:paraId="3133EF41" w14:textId="5CFF2949" w:rsidR="006913EE" w:rsidRDefault="00B36C94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グランシップ</w:t>
            </w:r>
            <w:r w:rsidR="00400014">
              <w:rPr>
                <w:rFonts w:ascii="ＭＳ 明朝" w:eastAsia="ＭＳ 明朝" w:hAnsi="ＭＳ 明朝" w:hint="eastAsia"/>
                <w:sz w:val="22"/>
              </w:rPr>
              <w:t xml:space="preserve">　展示</w:t>
            </w:r>
            <w:r>
              <w:rPr>
                <w:rFonts w:ascii="ＭＳ 明朝" w:eastAsia="ＭＳ 明朝" w:hAnsi="ＭＳ 明朝" w:hint="eastAsia"/>
                <w:sz w:val="22"/>
              </w:rPr>
              <w:t>ギャラリー</w:t>
            </w:r>
            <w:r w:rsidR="004000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B75F0">
              <w:rPr>
                <w:rFonts w:ascii="ＭＳ 明朝" w:eastAsia="ＭＳ 明朝" w:hAnsi="ＭＳ 明朝" w:hint="eastAsia"/>
                <w:sz w:val="22"/>
              </w:rPr>
              <w:t>６階</w:t>
            </w:r>
          </w:p>
        </w:tc>
      </w:tr>
      <w:tr w:rsidR="006913EE" w14:paraId="27FE26F2" w14:textId="77777777" w:rsidTr="00A60323">
        <w:tc>
          <w:tcPr>
            <w:tcW w:w="2155" w:type="dxa"/>
            <w:shd w:val="pct15" w:color="auto" w:fill="auto"/>
          </w:tcPr>
          <w:p w14:paraId="16783B81" w14:textId="2F73CC9B" w:rsidR="006913EE" w:rsidRDefault="006913EE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979" w:type="dxa"/>
          </w:tcPr>
          <w:p w14:paraId="1D8F92C4" w14:textId="332ADE1C" w:rsidR="006913EE" w:rsidRDefault="006913EE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〒4</w:t>
            </w:r>
            <w:r w:rsidR="00B36C94">
              <w:rPr>
                <w:rFonts w:ascii="ＭＳ 明朝" w:eastAsia="ＭＳ 明朝" w:hAnsi="ＭＳ 明朝" w:hint="eastAsia"/>
                <w:sz w:val="22"/>
              </w:rPr>
              <w:t>22-8019　静岡市駿河区東静岡2丁目3-1</w:t>
            </w:r>
          </w:p>
        </w:tc>
      </w:tr>
      <w:tr w:rsidR="006913EE" w14:paraId="33CCA6C7" w14:textId="77777777" w:rsidTr="00A60323">
        <w:tc>
          <w:tcPr>
            <w:tcW w:w="2155" w:type="dxa"/>
            <w:shd w:val="pct15" w:color="auto" w:fill="auto"/>
          </w:tcPr>
          <w:p w14:paraId="5C28DF2A" w14:textId="5766F9FA" w:rsidR="006913EE" w:rsidRDefault="006913EE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5979" w:type="dxa"/>
          </w:tcPr>
          <w:p w14:paraId="27063284" w14:textId="75379C96" w:rsidR="006913EE" w:rsidRDefault="006913EE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℡　054</w:t>
            </w:r>
            <w:r w:rsidR="00B36C94">
              <w:rPr>
                <w:rFonts w:ascii="ＭＳ 明朝" w:eastAsia="ＭＳ 明朝" w:hAnsi="ＭＳ 明朝" w:hint="eastAsia"/>
                <w:sz w:val="22"/>
              </w:rPr>
              <w:t>-203-5713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Fax　054-</w:t>
            </w:r>
            <w:r w:rsidR="00B36C94">
              <w:rPr>
                <w:rFonts w:ascii="ＭＳ 明朝" w:eastAsia="ＭＳ 明朝" w:hAnsi="ＭＳ 明朝" w:hint="eastAsia"/>
                <w:sz w:val="22"/>
              </w:rPr>
              <w:t>203-6710</w:t>
            </w:r>
          </w:p>
        </w:tc>
      </w:tr>
      <w:tr w:rsidR="006913EE" w14:paraId="77720A65" w14:textId="77777777" w:rsidTr="00A60323">
        <w:tc>
          <w:tcPr>
            <w:tcW w:w="2155" w:type="dxa"/>
            <w:shd w:val="pct15" w:color="auto" w:fill="auto"/>
          </w:tcPr>
          <w:p w14:paraId="4D26FC4E" w14:textId="09EF0458" w:rsidR="006913EE" w:rsidRDefault="006913EE" w:rsidP="006913E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HPアドレス</w:t>
            </w:r>
          </w:p>
        </w:tc>
        <w:tc>
          <w:tcPr>
            <w:tcW w:w="5979" w:type="dxa"/>
          </w:tcPr>
          <w:p w14:paraId="6BAA1845" w14:textId="4DE122E2" w:rsidR="006913EE" w:rsidRPr="00B36C94" w:rsidRDefault="00906E10" w:rsidP="00B36C94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hyperlink r:id="rId7" w:history="1">
              <w:r w:rsidR="00B36C94" w:rsidRPr="00AC451D">
                <w:rPr>
                  <w:rStyle w:val="a9"/>
                  <w:rFonts w:ascii="ＭＳ 明朝" w:eastAsia="ＭＳ 明朝" w:hAnsi="ＭＳ 明朝"/>
                  <w:sz w:val="22"/>
                </w:rPr>
                <w:t>http://</w:t>
              </w:r>
              <w:r w:rsidR="00B36C94" w:rsidRPr="00AC451D">
                <w:rPr>
                  <w:rStyle w:val="a9"/>
                  <w:rFonts w:ascii="ＭＳ 明朝" w:eastAsia="ＭＳ 明朝" w:hAnsi="ＭＳ 明朝" w:hint="eastAsia"/>
                  <w:sz w:val="22"/>
                </w:rPr>
                <w:t>w</w:t>
              </w:r>
              <w:r w:rsidR="00B36C94" w:rsidRPr="00AC451D">
                <w:rPr>
                  <w:rStyle w:val="a9"/>
                  <w:rFonts w:ascii="ＭＳ 明朝" w:eastAsia="ＭＳ 明朝" w:hAnsi="ＭＳ 明朝"/>
                  <w:sz w:val="22"/>
                </w:rPr>
                <w:t>ww.granship.or.jp</w:t>
              </w:r>
            </w:hyperlink>
          </w:p>
        </w:tc>
      </w:tr>
    </w:tbl>
    <w:p w14:paraId="56B7E3EA" w14:textId="3C8A1196" w:rsidR="00081B73" w:rsidRDefault="00081B73" w:rsidP="006913EE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*展示室平面図は別紙参照</w:t>
      </w:r>
    </w:p>
    <w:p w14:paraId="17D18023" w14:textId="77777777" w:rsidR="00681843" w:rsidRDefault="00681843" w:rsidP="006913EE">
      <w:pPr>
        <w:pStyle w:val="a3"/>
        <w:ind w:leftChars="0" w:left="360"/>
        <w:rPr>
          <w:rFonts w:ascii="ＭＳ 明朝" w:eastAsia="ＭＳ 明朝" w:hAnsi="ＭＳ 明朝"/>
          <w:sz w:val="22"/>
        </w:rPr>
      </w:pPr>
    </w:p>
    <w:p w14:paraId="48B7DA8E" w14:textId="56FD4F1D" w:rsidR="00B94755" w:rsidRPr="00400014" w:rsidRDefault="00400014" w:rsidP="004000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B94755" w:rsidRPr="00400014">
        <w:rPr>
          <w:rFonts w:ascii="ＭＳ 明朝" w:eastAsia="ＭＳ 明朝" w:hAnsi="ＭＳ 明朝" w:hint="eastAsia"/>
          <w:sz w:val="22"/>
        </w:rPr>
        <w:t>著作権等について</w:t>
      </w:r>
    </w:p>
    <w:p w14:paraId="4A41B5D2" w14:textId="29BEB9DA" w:rsidR="00B94755" w:rsidRDefault="00B94755" w:rsidP="00B9475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著作権、肖像権、プライバシー等の権利者の許諾が必要な場合は、出演、出品者等で責任をもって所定の手続きを行ってください。</w:t>
      </w:r>
    </w:p>
    <w:p w14:paraId="67E7268C" w14:textId="794BF5CD" w:rsidR="00B94755" w:rsidRDefault="00B94755" w:rsidP="00B9475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演奏、上演、出品等に係る著作隣接権は、静岡県高等学校文化連盟に帰属するものとします。</w:t>
      </w:r>
    </w:p>
    <w:p w14:paraId="7221B314" w14:textId="6C46AABE" w:rsidR="00B94755" w:rsidRDefault="00B94755" w:rsidP="00B9475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参加者の肖像等を、記録集、映像記録媒体の作成、ホームページなどへの掲載、各種メディアへの提供等に活用することがありますので、あらかじめご了承ください。</w:t>
      </w:r>
    </w:p>
    <w:p w14:paraId="240629D2" w14:textId="77777777" w:rsidR="00F32DA4" w:rsidRDefault="00F32DA4" w:rsidP="00F32DA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個人情報の取扱いについては、別添様式の参加承諾書の作成をお願いします。</w:t>
      </w:r>
    </w:p>
    <w:p w14:paraId="1B7F1976" w14:textId="5D7859A8" w:rsidR="00F32DA4" w:rsidRDefault="00F32DA4" w:rsidP="00F32DA4">
      <w:pPr>
        <w:pStyle w:val="a3"/>
        <w:ind w:leftChars="0" w:left="1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参加承諾書は、各校で保管してください。高文連</w:t>
      </w:r>
      <w:r w:rsidR="00C81368">
        <w:rPr>
          <w:rFonts w:ascii="ＭＳ 明朝" w:eastAsia="ＭＳ 明朝" w:hAnsi="ＭＳ 明朝" w:hint="eastAsia"/>
          <w:sz w:val="22"/>
        </w:rPr>
        <w:t>事務局</w:t>
      </w:r>
      <w:r>
        <w:rPr>
          <w:rFonts w:ascii="ＭＳ 明朝" w:eastAsia="ＭＳ 明朝" w:hAnsi="ＭＳ 明朝" w:hint="eastAsia"/>
          <w:sz w:val="22"/>
        </w:rPr>
        <w:t>へ送付する必要はありません。保存期間は、県高総文祭終了後1年間とします。保存期間終了後は、廃棄処理してください。</w:t>
      </w:r>
    </w:p>
    <w:p w14:paraId="760071DF" w14:textId="77777777" w:rsidR="00F32DA4" w:rsidRDefault="00F32DA4" w:rsidP="00F32D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＊承諾書様式は、高文連HP「お知らせ」からダウンロードできます。</w:t>
      </w:r>
    </w:p>
    <w:p w14:paraId="70BDF98D" w14:textId="3F46BF97" w:rsidR="00EA4C93" w:rsidRDefault="00EA4C93" w:rsidP="00EA4C93">
      <w:pPr>
        <w:rPr>
          <w:rFonts w:ascii="ＭＳ 明朝" w:eastAsia="ＭＳ 明朝" w:hAnsi="ＭＳ 明朝"/>
          <w:sz w:val="22"/>
        </w:rPr>
      </w:pPr>
    </w:p>
    <w:p w14:paraId="36933388" w14:textId="77777777" w:rsidR="00F32DA4" w:rsidRPr="00400014" w:rsidRDefault="00F32DA4" w:rsidP="00F32D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400014">
        <w:rPr>
          <w:rFonts w:ascii="ＭＳ 明朝" w:eastAsia="ＭＳ 明朝" w:hAnsi="ＭＳ 明朝" w:hint="eastAsia"/>
          <w:sz w:val="22"/>
        </w:rPr>
        <w:t>新型コロナウイルス感染症対策として</w:t>
      </w:r>
    </w:p>
    <w:p w14:paraId="691A5301" w14:textId="201B4EFF" w:rsidR="00C81368" w:rsidRDefault="00F32DA4" w:rsidP="00F32DA4">
      <w:pPr>
        <w:ind w:leftChars="250" w:left="965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</w:t>
      </w:r>
      <w:r>
        <w:rPr>
          <w:rFonts w:ascii="ＭＳ 明朝" w:eastAsia="ＭＳ 明朝" w:hAnsi="ＭＳ 明朝"/>
          <w:sz w:val="22"/>
        </w:rPr>
        <w:t xml:space="preserve">) </w:t>
      </w:r>
      <w:bookmarkStart w:id="0" w:name="_Hlk73014971"/>
      <w:r>
        <w:rPr>
          <w:rFonts w:ascii="ＭＳ 明朝" w:eastAsia="ＭＳ 明朝" w:hAnsi="ＭＳ 明朝"/>
          <w:sz w:val="22"/>
        </w:rPr>
        <w:t xml:space="preserve"> </w:t>
      </w:r>
      <w:r w:rsidR="00C81368">
        <w:rPr>
          <w:rFonts w:ascii="ＭＳ 明朝" w:eastAsia="ＭＳ 明朝" w:hAnsi="ＭＳ 明朝" w:hint="eastAsia"/>
          <w:sz w:val="22"/>
        </w:rPr>
        <w:t>「新型コロナウイルス感染症に伴う</w:t>
      </w:r>
      <w:r w:rsidR="000A6155">
        <w:rPr>
          <w:rFonts w:ascii="ＭＳ 明朝" w:eastAsia="ＭＳ 明朝" w:hAnsi="ＭＳ 明朝" w:hint="eastAsia"/>
          <w:sz w:val="22"/>
        </w:rPr>
        <w:t>静岡県高等学校文化連盟主催大会</w:t>
      </w:r>
      <w:r w:rsidR="00C81368">
        <w:rPr>
          <w:rFonts w:ascii="ＭＳ 明朝" w:eastAsia="ＭＳ 明朝" w:hAnsi="ＭＳ 明朝" w:hint="eastAsia"/>
          <w:sz w:val="22"/>
        </w:rPr>
        <w:t>に関するガイドライン</w:t>
      </w:r>
      <w:r w:rsidR="000A6155">
        <w:rPr>
          <w:rFonts w:ascii="ＭＳ 明朝" w:eastAsia="ＭＳ 明朝" w:hAnsi="ＭＳ 明朝" w:hint="eastAsia"/>
          <w:sz w:val="22"/>
        </w:rPr>
        <w:t>（令和4年度版）</w:t>
      </w:r>
      <w:r w:rsidR="00C81368">
        <w:rPr>
          <w:rFonts w:ascii="ＭＳ 明朝" w:eastAsia="ＭＳ 明朝" w:hAnsi="ＭＳ 明朝" w:hint="eastAsia"/>
          <w:sz w:val="22"/>
        </w:rPr>
        <w:t>」によ</w:t>
      </w:r>
      <w:r w:rsidR="00340A67">
        <w:rPr>
          <w:rFonts w:ascii="ＭＳ 明朝" w:eastAsia="ＭＳ 明朝" w:hAnsi="ＭＳ 明朝" w:hint="eastAsia"/>
          <w:sz w:val="22"/>
        </w:rPr>
        <w:t>り</w:t>
      </w:r>
      <w:r w:rsidR="00C81368">
        <w:rPr>
          <w:rFonts w:ascii="ＭＳ 明朝" w:eastAsia="ＭＳ 明朝" w:hAnsi="ＭＳ 明朝" w:hint="eastAsia"/>
          <w:sz w:val="22"/>
        </w:rPr>
        <w:t>開催します。</w:t>
      </w:r>
      <w:bookmarkEnd w:id="0"/>
    </w:p>
    <w:p w14:paraId="338816C6" w14:textId="2E4FF770" w:rsidR="00FD6376" w:rsidRPr="00FD6376" w:rsidRDefault="00FD6376" w:rsidP="00F32DA4">
      <w:pPr>
        <w:ind w:leftChars="250" w:left="965" w:hangingChars="200" w:hanging="44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(2)　</w:t>
      </w:r>
      <w:r w:rsidR="000A6155">
        <w:rPr>
          <w:rFonts w:ascii="ＭＳ 明朝" w:eastAsia="ＭＳ 明朝" w:hAnsi="ＭＳ 明朝" w:hint="eastAsia"/>
          <w:sz w:val="22"/>
        </w:rPr>
        <w:t>国評価レベル1</w:t>
      </w:r>
      <w:r w:rsidRPr="000A6155">
        <w:rPr>
          <w:rFonts w:ascii="ＭＳ 明朝" w:eastAsia="ＭＳ 明朝" w:hAnsi="ＭＳ 明朝" w:hint="eastAsia"/>
          <w:sz w:val="22"/>
        </w:rPr>
        <w:t>を想定して開催準備を行います。</w:t>
      </w:r>
    </w:p>
    <w:p w14:paraId="7874B478" w14:textId="69AF19F5" w:rsidR="00B014A7" w:rsidRDefault="00C81368" w:rsidP="00527D2D">
      <w:pPr>
        <w:ind w:leftChars="250" w:left="965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FD6376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)</w:t>
      </w:r>
      <w:r w:rsidR="00B36C94">
        <w:rPr>
          <w:rFonts w:ascii="ＭＳ 明朝" w:eastAsia="ＭＳ 明朝" w:hAnsi="ＭＳ 明朝" w:hint="eastAsia"/>
          <w:sz w:val="22"/>
        </w:rPr>
        <w:t xml:space="preserve">　</w:t>
      </w:r>
      <w:r w:rsidR="00B014A7">
        <w:rPr>
          <w:rFonts w:ascii="ＭＳ 明朝" w:eastAsia="ＭＳ 明朝" w:hAnsi="ＭＳ 明朝" w:hint="eastAsia"/>
          <w:sz w:val="22"/>
        </w:rPr>
        <w:t>出場生徒・顧問・部活動指導員</w:t>
      </w:r>
      <w:r w:rsidR="00775BAE">
        <w:rPr>
          <w:rFonts w:ascii="ＭＳ 明朝" w:eastAsia="ＭＳ 明朝" w:hAnsi="ＭＳ 明朝" w:hint="eastAsia"/>
          <w:sz w:val="22"/>
        </w:rPr>
        <w:t>等</w:t>
      </w:r>
      <w:r w:rsidR="00B014A7">
        <w:rPr>
          <w:rFonts w:ascii="ＭＳ 明朝" w:eastAsia="ＭＳ 明朝" w:hAnsi="ＭＳ 明朝" w:hint="eastAsia"/>
          <w:sz w:val="22"/>
        </w:rPr>
        <w:t>、大会運営者は、搬入・搬出の当日、同意書兼健康観察票を提出してください。</w:t>
      </w:r>
    </w:p>
    <w:p w14:paraId="7498656C" w14:textId="441C1594" w:rsidR="00F32DA4" w:rsidRPr="00317539" w:rsidRDefault="00F32DA4" w:rsidP="00527D2D">
      <w:pPr>
        <w:ind w:leftChars="250" w:left="965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B36C94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 xml:space="preserve">)　</w:t>
      </w:r>
      <w:r w:rsidR="002B75F0">
        <w:rPr>
          <w:rFonts w:ascii="ＭＳ 明朝" w:eastAsia="ＭＳ 明朝" w:hAnsi="ＭＳ 明朝" w:hint="eastAsia"/>
          <w:sz w:val="22"/>
        </w:rPr>
        <w:t>（3）以外の</w:t>
      </w:r>
      <w:r w:rsidR="00527D2D">
        <w:rPr>
          <w:rFonts w:ascii="ＭＳ 明朝" w:eastAsia="ＭＳ 明朝" w:hAnsi="ＭＳ 明朝" w:hint="eastAsia"/>
          <w:sz w:val="22"/>
        </w:rPr>
        <w:t>入場者は</w:t>
      </w:r>
      <w:r w:rsidR="003020FC">
        <w:rPr>
          <w:rFonts w:ascii="ＭＳ 明朝" w:eastAsia="ＭＳ 明朝" w:hAnsi="ＭＳ 明朝" w:hint="eastAsia"/>
          <w:sz w:val="22"/>
        </w:rPr>
        <w:t>指定用紙に、</w:t>
      </w:r>
      <w:r w:rsidR="00527D2D">
        <w:rPr>
          <w:rFonts w:ascii="ＭＳ 明朝" w:eastAsia="ＭＳ 明朝" w:hAnsi="ＭＳ 明朝" w:hint="eastAsia"/>
          <w:sz w:val="22"/>
        </w:rPr>
        <w:t>氏名、連絡先、入場・退場時刻</w:t>
      </w:r>
      <w:r w:rsidR="003020FC">
        <w:rPr>
          <w:rFonts w:ascii="ＭＳ 明朝" w:eastAsia="ＭＳ 明朝" w:hAnsi="ＭＳ 明朝" w:hint="eastAsia"/>
          <w:sz w:val="22"/>
        </w:rPr>
        <w:t>等</w:t>
      </w:r>
      <w:r w:rsidR="00527D2D">
        <w:rPr>
          <w:rFonts w:ascii="ＭＳ 明朝" w:eastAsia="ＭＳ 明朝" w:hAnsi="ＭＳ 明朝" w:hint="eastAsia"/>
          <w:sz w:val="22"/>
        </w:rPr>
        <w:t>を</w:t>
      </w:r>
      <w:r w:rsidR="00C81368">
        <w:rPr>
          <w:rFonts w:ascii="ＭＳ 明朝" w:eastAsia="ＭＳ 明朝" w:hAnsi="ＭＳ 明朝" w:hint="eastAsia"/>
          <w:sz w:val="22"/>
        </w:rPr>
        <w:t>記入</w:t>
      </w:r>
      <w:r w:rsidR="00527D2D">
        <w:rPr>
          <w:rFonts w:ascii="ＭＳ 明朝" w:eastAsia="ＭＳ 明朝" w:hAnsi="ＭＳ 明朝" w:hint="eastAsia"/>
          <w:sz w:val="22"/>
        </w:rPr>
        <w:t>し、退場時に提出していただきます。</w:t>
      </w:r>
    </w:p>
    <w:p w14:paraId="6FEBB6EC" w14:textId="77777777" w:rsidR="00F32DA4" w:rsidRDefault="00F32DA4" w:rsidP="00EA4C93">
      <w:pPr>
        <w:rPr>
          <w:rFonts w:ascii="ＭＳ 明朝" w:eastAsia="ＭＳ 明朝" w:hAnsi="ＭＳ 明朝"/>
          <w:sz w:val="22"/>
        </w:rPr>
      </w:pPr>
    </w:p>
    <w:p w14:paraId="7A9A3D53" w14:textId="1E4D6D57" w:rsidR="00EA4C93" w:rsidRPr="00400014" w:rsidRDefault="00400014" w:rsidP="004000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EA4C93" w:rsidRPr="00400014">
        <w:rPr>
          <w:rFonts w:ascii="ＭＳ 明朝" w:eastAsia="ＭＳ 明朝" w:hAnsi="ＭＳ 明朝" w:hint="eastAsia"/>
          <w:sz w:val="22"/>
        </w:rPr>
        <w:t>提出書類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1080"/>
        <w:gridCol w:w="1620"/>
        <w:gridCol w:w="3099"/>
      </w:tblGrid>
      <w:tr w:rsidR="0024160E" w14:paraId="7EA6200D" w14:textId="6F413381" w:rsidTr="00A50E63">
        <w:trPr>
          <w:trHeight w:val="891"/>
        </w:trPr>
        <w:tc>
          <w:tcPr>
            <w:tcW w:w="3415" w:type="dxa"/>
            <w:gridSpan w:val="2"/>
            <w:shd w:val="pct15" w:color="auto" w:fill="auto"/>
          </w:tcPr>
          <w:p w14:paraId="4432F426" w14:textId="1C2A2B69" w:rsidR="0024160E" w:rsidRDefault="0024160E" w:rsidP="001D79E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提出書類</w:t>
            </w:r>
          </w:p>
        </w:tc>
        <w:tc>
          <w:tcPr>
            <w:tcW w:w="1620" w:type="dxa"/>
            <w:shd w:val="pct15" w:color="auto" w:fill="auto"/>
          </w:tcPr>
          <w:p w14:paraId="69C3266D" w14:textId="6D1A001B" w:rsidR="0024160E" w:rsidRDefault="0024160E" w:rsidP="001D79E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3099" w:type="dxa"/>
            <w:shd w:val="pct15" w:color="auto" w:fill="auto"/>
          </w:tcPr>
          <w:p w14:paraId="3361CCB5" w14:textId="368A2138" w:rsidR="0024160E" w:rsidRDefault="0024160E" w:rsidP="001D79E2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提出方法</w:t>
            </w:r>
          </w:p>
        </w:tc>
      </w:tr>
      <w:tr w:rsidR="0024160E" w14:paraId="5DD29477" w14:textId="49F70482" w:rsidTr="00A50E63">
        <w:tc>
          <w:tcPr>
            <w:tcW w:w="2335" w:type="dxa"/>
            <w:vMerge w:val="restart"/>
            <w:shd w:val="pct15" w:color="auto" w:fill="auto"/>
          </w:tcPr>
          <w:p w14:paraId="320E67CD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基本調査</w:t>
            </w:r>
          </w:p>
          <w:p w14:paraId="4628879C" w14:textId="6DB0DFCA" w:rsidR="0024160E" w:rsidRPr="00FD47B3" w:rsidRDefault="0024160E" w:rsidP="00FD47B3">
            <w:pPr>
              <w:rPr>
                <w:rFonts w:ascii="ＭＳ 明朝" w:eastAsia="ＭＳ 明朝" w:hAnsi="ＭＳ 明朝"/>
                <w:sz w:val="22"/>
              </w:rPr>
            </w:pPr>
            <w:r w:rsidRPr="00FD47B3">
              <w:rPr>
                <w:rFonts w:ascii="ＭＳ 明朝" w:eastAsia="ＭＳ 明朝" w:hAnsi="ＭＳ 明朝" w:hint="eastAsia"/>
                <w:sz w:val="22"/>
              </w:rPr>
              <w:t>参加者名簿</w:t>
            </w:r>
          </w:p>
        </w:tc>
        <w:tc>
          <w:tcPr>
            <w:tcW w:w="1080" w:type="dxa"/>
            <w:vMerge w:val="restart"/>
          </w:tcPr>
          <w:p w14:paraId="1BE7534D" w14:textId="0CE7ADA3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様式1</w:t>
            </w:r>
          </w:p>
        </w:tc>
        <w:tc>
          <w:tcPr>
            <w:tcW w:w="1620" w:type="dxa"/>
          </w:tcPr>
          <w:p w14:paraId="2B14F39D" w14:textId="77777777" w:rsidR="0024160E" w:rsidRPr="00EA4C93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9" w:type="dxa"/>
            <w:vMerge w:val="restart"/>
          </w:tcPr>
          <w:p w14:paraId="16748109" w14:textId="77777777" w:rsidR="0024160E" w:rsidRDefault="0024160E" w:rsidP="00B36C94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データをメールで高文連事務局に送付する</w:t>
            </w:r>
          </w:p>
          <w:p w14:paraId="0E86FC42" w14:textId="77777777" w:rsidR="0024160E" w:rsidRDefault="0024160E" w:rsidP="00B36C94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【提出期限】</w:t>
            </w:r>
          </w:p>
          <w:p w14:paraId="6B88161D" w14:textId="0A49EF3C" w:rsidR="0024160E" w:rsidRDefault="0024160E" w:rsidP="00B36C94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309C7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年７月20日(</w:t>
            </w:r>
            <w:r w:rsidR="002B75F0">
              <w:rPr>
                <w:rFonts w:ascii="ＭＳ 明朝" w:eastAsia="ＭＳ 明朝" w:hAnsi="ＭＳ 明朝" w:hint="eastAsia"/>
                <w:sz w:val="22"/>
              </w:rPr>
              <w:t>水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14:paraId="5EC541D5" w14:textId="77777777" w:rsidR="0024160E" w:rsidRDefault="0024160E" w:rsidP="00B36C94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【提出先アドレス】</w:t>
            </w:r>
          </w:p>
          <w:p w14:paraId="2474D761" w14:textId="507B666A" w:rsidR="0024160E" w:rsidRPr="00EA4C93" w:rsidRDefault="0024160E" w:rsidP="00B36C94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9037AF">
              <w:rPr>
                <w:rFonts w:ascii="ＭＳ 明朝" w:eastAsia="ＭＳ 明朝" w:hAnsi="ＭＳ 明朝" w:hint="eastAsia"/>
                <w:sz w:val="20"/>
                <w:szCs w:val="20"/>
              </w:rPr>
              <w:t>s</w:t>
            </w:r>
            <w:r w:rsidRPr="009037AF">
              <w:rPr>
                <w:rFonts w:ascii="ＭＳ 明朝" w:eastAsia="ＭＳ 明朝" w:hAnsi="ＭＳ 明朝"/>
                <w:sz w:val="20"/>
                <w:szCs w:val="20"/>
              </w:rPr>
              <w:t>-koubunren@po4.across.or.jp</w:t>
            </w:r>
          </w:p>
        </w:tc>
      </w:tr>
      <w:tr w:rsidR="0024160E" w14:paraId="04010266" w14:textId="31776A26" w:rsidTr="00A50E63">
        <w:trPr>
          <w:trHeight w:val="360"/>
        </w:trPr>
        <w:tc>
          <w:tcPr>
            <w:tcW w:w="2335" w:type="dxa"/>
            <w:vMerge/>
            <w:shd w:val="pct15" w:color="auto" w:fill="auto"/>
          </w:tcPr>
          <w:p w14:paraId="72968F8A" w14:textId="3D8F0061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0" w:type="dxa"/>
            <w:vMerge/>
          </w:tcPr>
          <w:p w14:paraId="150D9A12" w14:textId="63F76243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  <w:vMerge w:val="restart"/>
          </w:tcPr>
          <w:p w14:paraId="322657BF" w14:textId="5DA2F04A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展示、撤収作業参加者</w:t>
            </w:r>
          </w:p>
        </w:tc>
        <w:tc>
          <w:tcPr>
            <w:tcW w:w="3099" w:type="dxa"/>
            <w:vMerge/>
          </w:tcPr>
          <w:p w14:paraId="4D2FF956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160E" w14:paraId="0795D2B6" w14:textId="447D47A9" w:rsidTr="00A50E63">
        <w:tc>
          <w:tcPr>
            <w:tcW w:w="2335" w:type="dxa"/>
            <w:shd w:val="pct15" w:color="auto" w:fill="auto"/>
          </w:tcPr>
          <w:p w14:paraId="35C5A586" w14:textId="54C93982" w:rsidR="0024160E" w:rsidRDefault="002B75F0" w:rsidP="001803AE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展示・撤収作業参加者</w:t>
            </w:r>
            <w:r w:rsidR="0024160E">
              <w:rPr>
                <w:rFonts w:ascii="ＭＳ 明朝" w:eastAsia="ＭＳ 明朝" w:hAnsi="ＭＳ 明朝" w:hint="eastAsia"/>
                <w:sz w:val="22"/>
              </w:rPr>
              <w:t>交通費調査</w:t>
            </w:r>
          </w:p>
        </w:tc>
        <w:tc>
          <w:tcPr>
            <w:tcW w:w="1080" w:type="dxa"/>
          </w:tcPr>
          <w:p w14:paraId="7A6BCE6F" w14:textId="4479AF8D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様式2</w:t>
            </w:r>
          </w:p>
        </w:tc>
        <w:tc>
          <w:tcPr>
            <w:tcW w:w="1620" w:type="dxa"/>
            <w:vMerge/>
          </w:tcPr>
          <w:p w14:paraId="3F10EE61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9" w:type="dxa"/>
            <w:vMerge/>
          </w:tcPr>
          <w:p w14:paraId="1532FC0F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160E" w14:paraId="0424657A" w14:textId="5FFC80DF" w:rsidTr="00A50E63">
        <w:tc>
          <w:tcPr>
            <w:tcW w:w="2335" w:type="dxa"/>
            <w:shd w:val="pct15" w:color="auto" w:fill="auto"/>
          </w:tcPr>
          <w:p w14:paraId="19C150EF" w14:textId="2D9A0A55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作品データ</w:t>
            </w:r>
          </w:p>
        </w:tc>
        <w:tc>
          <w:tcPr>
            <w:tcW w:w="1080" w:type="dxa"/>
          </w:tcPr>
          <w:p w14:paraId="284A98DF" w14:textId="505BDAF8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様式3</w:t>
            </w:r>
          </w:p>
        </w:tc>
        <w:tc>
          <w:tcPr>
            <w:tcW w:w="1620" w:type="dxa"/>
            <w:vMerge w:val="restart"/>
          </w:tcPr>
          <w:p w14:paraId="751A11A9" w14:textId="5A1B5941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キャプション、HP掲載用</w:t>
            </w:r>
          </w:p>
        </w:tc>
        <w:tc>
          <w:tcPr>
            <w:tcW w:w="3099" w:type="dxa"/>
            <w:vMerge/>
          </w:tcPr>
          <w:p w14:paraId="74E8D867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160E" w14:paraId="689B99E2" w14:textId="23C2EF1D" w:rsidTr="00A50E63">
        <w:tc>
          <w:tcPr>
            <w:tcW w:w="2335" w:type="dxa"/>
            <w:shd w:val="pct15" w:color="auto" w:fill="auto"/>
          </w:tcPr>
          <w:p w14:paraId="0355AE26" w14:textId="0DD2CD11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作品写真データ</w:t>
            </w:r>
          </w:p>
        </w:tc>
        <w:tc>
          <w:tcPr>
            <w:tcW w:w="1080" w:type="dxa"/>
          </w:tcPr>
          <w:p w14:paraId="7DF18454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JPEG</w:t>
            </w:r>
          </w:p>
          <w:p w14:paraId="09069D75" w14:textId="05F6D278" w:rsidR="0024160E" w:rsidRPr="00C81368" w:rsidRDefault="0024160E" w:rsidP="00C81368">
            <w:pPr>
              <w:pStyle w:val="a3"/>
              <w:ind w:leftChars="-21" w:left="-3" w:rightChars="-133" w:right="-279" w:hangingChars="23" w:hanging="41"/>
              <w:rPr>
                <w:rFonts w:ascii="ＭＳ 明朝" w:eastAsia="ＭＳ 明朝" w:hAnsi="ＭＳ 明朝"/>
                <w:spacing w:val="-20"/>
                <w:sz w:val="22"/>
              </w:rPr>
            </w:pPr>
            <w:r w:rsidRPr="00C81368">
              <w:rPr>
                <w:rFonts w:ascii="ＭＳ 明朝" w:eastAsia="ＭＳ 明朝" w:hAnsi="ＭＳ 明朝" w:hint="eastAsia"/>
                <w:spacing w:val="-20"/>
                <w:sz w:val="22"/>
              </w:rPr>
              <w:t>1MB程度</w:t>
            </w:r>
          </w:p>
        </w:tc>
        <w:tc>
          <w:tcPr>
            <w:tcW w:w="1620" w:type="dxa"/>
            <w:vMerge/>
          </w:tcPr>
          <w:p w14:paraId="0D5A9F3D" w14:textId="3ABF4712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9" w:type="dxa"/>
            <w:vMerge/>
          </w:tcPr>
          <w:p w14:paraId="085C0394" w14:textId="77777777" w:rsidR="0024160E" w:rsidRDefault="0024160E" w:rsidP="00EA4C93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1E1C8C" w14:textId="6A5A5D87" w:rsidR="00FD47B3" w:rsidRDefault="002C3753" w:rsidP="00FD47B3">
      <w:pPr>
        <w:pStyle w:val="a3"/>
        <w:ind w:leftChars="0" w:left="1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*様式は高文連HP「お知らせ」からダウンロードできます。</w:t>
      </w:r>
    </w:p>
    <w:p w14:paraId="5811C39C" w14:textId="77777777" w:rsidR="00681843" w:rsidRDefault="00681843" w:rsidP="00FD47B3">
      <w:pPr>
        <w:pStyle w:val="a3"/>
        <w:ind w:leftChars="0" w:left="1080"/>
        <w:rPr>
          <w:rFonts w:ascii="ＭＳ 明朝" w:eastAsia="ＭＳ 明朝" w:hAnsi="ＭＳ 明朝"/>
          <w:sz w:val="22"/>
        </w:rPr>
      </w:pPr>
    </w:p>
    <w:p w14:paraId="29798682" w14:textId="2159339F" w:rsidR="00EA4C93" w:rsidRDefault="00752A00" w:rsidP="00317539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参加生徒交通費は県高総文祭終了後、指定の口座に振込みます</w:t>
      </w:r>
      <w:r w:rsidR="00317539">
        <w:rPr>
          <w:rFonts w:ascii="ＭＳ 明朝" w:eastAsia="ＭＳ 明朝" w:hAnsi="ＭＳ 明朝" w:hint="eastAsia"/>
          <w:sz w:val="22"/>
        </w:rPr>
        <w:t>。</w:t>
      </w:r>
    </w:p>
    <w:p w14:paraId="4C0FA0ED" w14:textId="61F7524E" w:rsidR="00F87BEF" w:rsidRPr="00317539" w:rsidRDefault="00317539" w:rsidP="00F00708">
      <w:pPr>
        <w:ind w:leftChars="13" w:left="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F00708">
        <w:rPr>
          <w:rFonts w:ascii="ＭＳ 明朝" w:eastAsia="ＭＳ 明朝" w:hAnsi="ＭＳ 明朝" w:hint="eastAsia"/>
          <w:sz w:val="22"/>
        </w:rPr>
        <w:t>(2)　写真データは、JPEGで、1MB程度を用意してください。</w:t>
      </w:r>
    </w:p>
    <w:p w14:paraId="0D54A81D" w14:textId="77777777" w:rsidR="00317539" w:rsidRPr="00317539" w:rsidRDefault="00317539" w:rsidP="00317539">
      <w:pPr>
        <w:rPr>
          <w:rFonts w:ascii="ＭＳ 明朝" w:eastAsia="ＭＳ 明朝" w:hAnsi="ＭＳ 明朝"/>
          <w:sz w:val="22"/>
        </w:rPr>
      </w:pPr>
    </w:p>
    <w:sectPr w:rsidR="00317539" w:rsidRPr="00317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F96D" w14:textId="77777777" w:rsidR="00906E10" w:rsidRDefault="00906E10" w:rsidP="00752A00">
      <w:r>
        <w:separator/>
      </w:r>
    </w:p>
  </w:endnote>
  <w:endnote w:type="continuationSeparator" w:id="0">
    <w:p w14:paraId="2A6F8FE6" w14:textId="77777777" w:rsidR="00906E10" w:rsidRDefault="00906E10" w:rsidP="0075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6C07" w14:textId="77777777" w:rsidR="00906E10" w:rsidRDefault="00906E10" w:rsidP="00752A00">
      <w:r>
        <w:separator/>
      </w:r>
    </w:p>
  </w:footnote>
  <w:footnote w:type="continuationSeparator" w:id="0">
    <w:p w14:paraId="389AE8B9" w14:textId="77777777" w:rsidR="00906E10" w:rsidRDefault="00906E10" w:rsidP="0075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339"/>
    <w:multiLevelType w:val="hybridMultilevel"/>
    <w:tmpl w:val="089234B2"/>
    <w:lvl w:ilvl="0" w:tplc="02249E62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EC582A"/>
    <w:multiLevelType w:val="hybridMultilevel"/>
    <w:tmpl w:val="72685B2E"/>
    <w:lvl w:ilvl="0" w:tplc="DCD6BD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9E550DB"/>
    <w:multiLevelType w:val="hybridMultilevel"/>
    <w:tmpl w:val="BCC8FDA0"/>
    <w:lvl w:ilvl="0" w:tplc="5B3EDC4A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0D82A16"/>
    <w:multiLevelType w:val="hybridMultilevel"/>
    <w:tmpl w:val="FDE27D1A"/>
    <w:lvl w:ilvl="0" w:tplc="A9163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009291">
    <w:abstractNumId w:val="3"/>
  </w:num>
  <w:num w:numId="2" w16cid:durableId="320162650">
    <w:abstractNumId w:val="1"/>
  </w:num>
  <w:num w:numId="3" w16cid:durableId="881946380">
    <w:abstractNumId w:val="0"/>
  </w:num>
  <w:num w:numId="4" w16cid:durableId="867107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EE"/>
    <w:rsid w:val="00035E66"/>
    <w:rsid w:val="000535B2"/>
    <w:rsid w:val="00081B73"/>
    <w:rsid w:val="000A6155"/>
    <w:rsid w:val="0016110C"/>
    <w:rsid w:val="001803AE"/>
    <w:rsid w:val="00197D6C"/>
    <w:rsid w:val="001D4B71"/>
    <w:rsid w:val="001D79E2"/>
    <w:rsid w:val="00214E24"/>
    <w:rsid w:val="0024160E"/>
    <w:rsid w:val="002B75F0"/>
    <w:rsid w:val="002C3753"/>
    <w:rsid w:val="003020FC"/>
    <w:rsid w:val="00317539"/>
    <w:rsid w:val="00340A67"/>
    <w:rsid w:val="0035338A"/>
    <w:rsid w:val="00400014"/>
    <w:rsid w:val="00462F32"/>
    <w:rsid w:val="00527D2D"/>
    <w:rsid w:val="005328FD"/>
    <w:rsid w:val="005930AA"/>
    <w:rsid w:val="005A3C54"/>
    <w:rsid w:val="00636190"/>
    <w:rsid w:val="00681843"/>
    <w:rsid w:val="006913EE"/>
    <w:rsid w:val="006A4A9A"/>
    <w:rsid w:val="006A6E81"/>
    <w:rsid w:val="00715C9B"/>
    <w:rsid w:val="00744AD6"/>
    <w:rsid w:val="00752A00"/>
    <w:rsid w:val="00775BAE"/>
    <w:rsid w:val="008309C7"/>
    <w:rsid w:val="008E2269"/>
    <w:rsid w:val="00906E10"/>
    <w:rsid w:val="00956691"/>
    <w:rsid w:val="00A50E63"/>
    <w:rsid w:val="00A60323"/>
    <w:rsid w:val="00AA194B"/>
    <w:rsid w:val="00AC7439"/>
    <w:rsid w:val="00B014A7"/>
    <w:rsid w:val="00B36C94"/>
    <w:rsid w:val="00B94755"/>
    <w:rsid w:val="00C0684E"/>
    <w:rsid w:val="00C81368"/>
    <w:rsid w:val="00C960C3"/>
    <w:rsid w:val="00CA15A5"/>
    <w:rsid w:val="00CC2CF7"/>
    <w:rsid w:val="00CC63D8"/>
    <w:rsid w:val="00DC3080"/>
    <w:rsid w:val="00EA00EF"/>
    <w:rsid w:val="00EA4C93"/>
    <w:rsid w:val="00EE45D3"/>
    <w:rsid w:val="00F00708"/>
    <w:rsid w:val="00F32DA4"/>
    <w:rsid w:val="00F41BED"/>
    <w:rsid w:val="00F469BC"/>
    <w:rsid w:val="00F7006D"/>
    <w:rsid w:val="00F87BEF"/>
    <w:rsid w:val="00FA6708"/>
    <w:rsid w:val="00FD47B3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FC30C"/>
  <w15:chartTrackingRefBased/>
  <w15:docId w15:val="{65B7A783-5646-48E2-AAF4-E26B07AE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EE"/>
    <w:pPr>
      <w:ind w:leftChars="400" w:left="840"/>
    </w:pPr>
  </w:style>
  <w:style w:type="table" w:styleId="a4">
    <w:name w:val="Table Grid"/>
    <w:basedOn w:val="a1"/>
    <w:uiPriority w:val="39"/>
    <w:rsid w:val="0069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2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A00"/>
  </w:style>
  <w:style w:type="paragraph" w:styleId="a7">
    <w:name w:val="footer"/>
    <w:basedOn w:val="a"/>
    <w:link w:val="a8"/>
    <w:uiPriority w:val="99"/>
    <w:unhideWhenUsed/>
    <w:rsid w:val="00752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A00"/>
  </w:style>
  <w:style w:type="character" w:styleId="a9">
    <w:name w:val="Hyperlink"/>
    <w:basedOn w:val="a0"/>
    <w:uiPriority w:val="99"/>
    <w:unhideWhenUsed/>
    <w:rsid w:val="00B36C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6C9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36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ship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理枝</dc:creator>
  <cp:keywords/>
  <dc:description/>
  <cp:lastModifiedBy>杉本 理枝</cp:lastModifiedBy>
  <cp:revision>7</cp:revision>
  <cp:lastPrinted>2022-06-01T05:54:00Z</cp:lastPrinted>
  <dcterms:created xsi:type="dcterms:W3CDTF">2022-03-17T01:57:00Z</dcterms:created>
  <dcterms:modified xsi:type="dcterms:W3CDTF">2022-06-01T05:56:00Z</dcterms:modified>
</cp:coreProperties>
</file>